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/>
  <w:body>
    <w:p w:rsidR="005C02CE" w:rsidRDefault="008910C7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-3583940</wp:posOffset>
                </wp:positionH>
                <wp:positionV relativeFrom="paragraph">
                  <wp:posOffset>-3167380</wp:posOffset>
                </wp:positionV>
                <wp:extent cx="12703175" cy="11352530"/>
                <wp:effectExtent l="1028700" t="2647950" r="1851025" b="534670"/>
                <wp:wrapNone/>
                <wp:docPr id="1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44035">
                          <a:off x="0" y="0"/>
                          <a:ext cx="12703175" cy="1135253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007484" dir="678596" sx="125000" sy="125000" algn="br" rotWithShape="0">
                            <a:srgbClr val="DDD8C2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95B3D7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-282.2pt;margin-top:-249.4pt;width:1000.25pt;height:893.9pt;rotation:1686498fd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" stroked="f" strokecolor="#95b3d7" strokeweight="1pt">
                <v:fill color2="#b8cce4" focus="100%" type="gradient"/>
                <v:shadow on="t" type="perspective" color="#ddd8c2" opacity=".5" origin=".5,.5" offset="155pt,31pt" matrix="1.25,,,1.25"/>
              </v:oval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8104505</wp:posOffset>
                </wp:positionH>
                <wp:positionV relativeFrom="paragraph">
                  <wp:posOffset>-224155</wp:posOffset>
                </wp:positionV>
                <wp:extent cx="1510030" cy="694690"/>
                <wp:effectExtent l="0" t="0" r="13970" b="10160"/>
                <wp:wrapNone/>
                <wp:docPr id="1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6946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9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90"/>
                            </w:tblGrid>
                            <w:tr w:rsidR="003B125D" w:rsidTr="00EC68F4">
                              <w:tc>
                                <w:tcPr>
                                  <w:tcW w:w="31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B125D" w:rsidRDefault="00EA0655" w:rsidP="00EC68F4">
                                  <w:r w:rsidRPr="00EA0655">
                                    <w:rPr>
                                      <w:noProof/>
                                      <w:lang w:eastAsia="it-IT"/>
                                    </w:rPr>
                                    <w:drawing>
                                      <wp:inline distT="0" distB="0" distL="0" distR="0">
                                        <wp:extent cx="510540" cy="560070"/>
                                        <wp:effectExtent l="0" t="0" r="0" b="0"/>
                                        <wp:docPr id="3" name="Immagin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10540" cy="5600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261872" w:rsidRDefault="0026187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638.15pt;margin-top:-17.65pt;width:118.9pt;height:5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" filled="f" strokecolor="#002060" strokeweight="2pt">
                <v:textbox>
                  <w:txbxContent>
                    <w:tbl>
                      <w:tblPr>
                        <w:tblW w:w="979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90"/>
                      </w:tblGrid>
                      <w:tr w:rsidR="003B125D" w:rsidTr="00EC68F4">
                        <w:tc>
                          <w:tcPr>
                            <w:tcW w:w="31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B125D" w:rsidRDefault="00EA0655" w:rsidP="00EC68F4">
                            <w:r w:rsidRPr="00EA0655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510540" cy="560070"/>
                                  <wp:effectExtent l="0" t="0" r="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540" cy="560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261872" w:rsidRDefault="0026187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7B7FE1">
        <w:rPr>
          <w:noProof/>
          <w:lang w:eastAsia="it-I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-529590</wp:posOffset>
            </wp:positionV>
            <wp:extent cx="3067050" cy="2047875"/>
            <wp:effectExtent l="19050" t="0" r="0" b="0"/>
            <wp:wrapNone/>
            <wp:docPr id="2" name="Immagine 1" descr="\\Stsserver\pubblica\Immagini\refrigerazione\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sserver\pubblica\Immagini\refrigerazione\ii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49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-224155</wp:posOffset>
                </wp:positionV>
                <wp:extent cx="5553075" cy="694690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872" w:rsidRPr="00AE1DC6" w:rsidRDefault="00261872">
                            <w:pPr>
                              <w:ind w:left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E1DC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Certificazione Frigoristi secondo il </w:t>
                            </w:r>
                            <w:proofErr w:type="spellStart"/>
                            <w:r w:rsidRPr="00AE1DC6">
                              <w:rPr>
                                <w:rFonts w:cs="Arial"/>
                                <w:b/>
                                <w:bCs/>
                                <w:color w:val="17365D"/>
                                <w:sz w:val="36"/>
                                <w:szCs w:val="36"/>
                              </w:rPr>
                              <w:t>D.p.r.</w:t>
                            </w:r>
                            <w:proofErr w:type="spellEnd"/>
                            <w:r w:rsidRPr="00AE1DC6">
                              <w:rPr>
                                <w:rFonts w:cs="Arial"/>
                                <w:b/>
                                <w:bCs/>
                                <w:color w:val="17365D"/>
                                <w:sz w:val="36"/>
                                <w:szCs w:val="36"/>
                              </w:rPr>
                              <w:t xml:space="preserve"> n° 43/2012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232.8pt;margin-top:-17.65pt;width:437.25pt;height:54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" filled="f" stroked="f">
                <v:textbox>
                  <w:txbxContent>
                    <w:p w:rsidR="00261872" w:rsidRPr="00AE1DC6" w:rsidRDefault="00261872">
                      <w:pPr>
                        <w:ind w:left="0"/>
                        <w:rPr>
                          <w:b/>
                          <w:sz w:val="36"/>
                          <w:szCs w:val="36"/>
                        </w:rPr>
                      </w:pPr>
                      <w:r w:rsidRPr="00AE1DC6">
                        <w:rPr>
                          <w:b/>
                          <w:sz w:val="36"/>
                          <w:szCs w:val="36"/>
                        </w:rPr>
                        <w:t xml:space="preserve">Certificazione Frigoristi secondo il </w:t>
                      </w:r>
                      <w:r w:rsidRPr="00AE1DC6">
                        <w:rPr>
                          <w:rFonts w:cs="Arial"/>
                          <w:b/>
                          <w:bCs/>
                          <w:color w:val="17365D"/>
                          <w:sz w:val="36"/>
                          <w:szCs w:val="36"/>
                        </w:rPr>
                        <w:t>D.p.r. n° 43/2012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3056890</wp:posOffset>
                </wp:positionH>
                <wp:positionV relativeFrom="paragraph">
                  <wp:posOffset>708660</wp:posOffset>
                </wp:positionV>
                <wp:extent cx="3528695" cy="5753100"/>
                <wp:effectExtent l="0" t="0" r="0" b="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695" cy="575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872" w:rsidRPr="00B61C1E" w:rsidRDefault="00261872" w:rsidP="00FE1880">
                            <w:pPr>
                              <w:autoSpaceDE w:val="0"/>
                              <w:autoSpaceDN w:val="0"/>
                              <w:adjustRightInd w:val="0"/>
                              <w:spacing w:after="60"/>
                              <w:ind w:left="0" w:firstLine="0"/>
                              <w:jc w:val="both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61C1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FORMAZIONE</w:t>
                            </w:r>
                          </w:p>
                          <w:p w:rsidR="00261872" w:rsidRDefault="00261872" w:rsidP="00FE1880">
                            <w:pPr>
                              <w:autoSpaceDE w:val="0"/>
                              <w:autoSpaceDN w:val="0"/>
                              <w:adjustRightInd w:val="0"/>
                              <w:spacing w:after="60"/>
                              <w:ind w:left="0" w:firstLine="0"/>
                              <w:jc w:val="both"/>
                              <w:rPr>
                                <w:rFonts w:cs="Arial"/>
                                <w:bCs/>
                              </w:rPr>
                            </w:pPr>
                            <w:r w:rsidRPr="00E97AA9">
                              <w:rPr>
                                <w:rFonts w:cs="Arial"/>
                                <w:bCs/>
                                <w:i/>
                                <w:sz w:val="24"/>
                                <w:szCs w:val="24"/>
                              </w:rPr>
                              <w:t>La Formazione</w:t>
                            </w:r>
                            <w:r>
                              <w:rPr>
                                <w:rFonts w:cs="Arial"/>
                                <w:bCs/>
                              </w:rPr>
                              <w:t>, propedeutica alla certificazione, si prefigge</w:t>
                            </w:r>
                            <w:r w:rsidRPr="00720818">
                              <w:rPr>
                                <w:rFonts w:cs="Arial"/>
                                <w:bCs/>
                              </w:rPr>
                              <w:t>, come obiett</w:t>
                            </w:r>
                            <w:r>
                              <w:rPr>
                                <w:rFonts w:cs="Arial"/>
                                <w:bCs/>
                              </w:rPr>
                              <w:t>ivo, di fornire ai partecipanti</w:t>
                            </w:r>
                            <w:r w:rsidRPr="00720818">
                              <w:rPr>
                                <w:rFonts w:cs="Arial"/>
                                <w:bCs/>
                              </w:rPr>
                              <w:t xml:space="preserve"> i contenuti didattici secondo i requisiti minimi, relativi alle competenze e alle conoscenze che saranno oggetto di valutazione durante le sessioni d’esame.  Le medesime attività saranno </w:t>
                            </w:r>
                            <w:r>
                              <w:rPr>
                                <w:rFonts w:cs="Arial"/>
                                <w:bCs/>
                              </w:rPr>
                              <w:t>affidate</w:t>
                            </w:r>
                            <w:r w:rsidRPr="00720818">
                              <w:rPr>
                                <w:rFonts w:cs="Arial"/>
                                <w:bCs/>
                              </w:rPr>
                              <w:t xml:space="preserve"> a ITEC in conformità agli standard di qualità del marchio blue TÜV By TÜV </w:t>
                            </w:r>
                            <w:proofErr w:type="spellStart"/>
                            <w:r w:rsidRPr="00720818">
                              <w:rPr>
                                <w:rFonts w:cs="Arial"/>
                                <w:bCs/>
                              </w:rPr>
                              <w:t>Thüringen</w:t>
                            </w:r>
                            <w:proofErr w:type="spellEnd"/>
                            <w:r w:rsidRPr="00720818">
                              <w:rPr>
                                <w:rFonts w:cs="Arial"/>
                                <w:bCs/>
                              </w:rPr>
                              <w:t xml:space="preserve">.  </w:t>
                            </w:r>
                          </w:p>
                          <w:p w:rsidR="00261872" w:rsidRDefault="00261872" w:rsidP="00FE1880">
                            <w:pPr>
                              <w:autoSpaceDE w:val="0"/>
                              <w:autoSpaceDN w:val="0"/>
                              <w:adjustRightInd w:val="0"/>
                              <w:spacing w:after="60"/>
                              <w:ind w:left="0" w:firstLine="0"/>
                              <w:jc w:val="both"/>
                              <w:rPr>
                                <w:rFonts w:cs="Arial"/>
                                <w:bCs/>
                              </w:rPr>
                            </w:pPr>
                          </w:p>
                          <w:p w:rsidR="00261872" w:rsidRPr="00B61C1E" w:rsidRDefault="00261872" w:rsidP="00B61C1E">
                            <w:pPr>
                              <w:autoSpaceDE w:val="0"/>
                              <w:autoSpaceDN w:val="0"/>
                              <w:adjustRightInd w:val="0"/>
                              <w:spacing w:after="60"/>
                              <w:ind w:left="0" w:firstLine="0"/>
                              <w:jc w:val="both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CERTIFICA</w:t>
                            </w:r>
                            <w:r w:rsidRPr="00B61C1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ZIONE</w:t>
                            </w:r>
                          </w:p>
                          <w:p w:rsidR="00261872" w:rsidRPr="00650D60" w:rsidRDefault="00261872" w:rsidP="00A23CC4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rFonts w:cs="Arial"/>
                              </w:rPr>
                            </w:pPr>
                            <w:r w:rsidRPr="00E97AA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La certificazione</w:t>
                            </w:r>
                            <w:r w:rsidRPr="00B61C1E">
                              <w:rPr>
                                <w:rFonts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AD58F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0D60">
                              <w:rPr>
                                <w:rFonts w:cs="Arial"/>
                              </w:rPr>
                              <w:t xml:space="preserve">sarà conseguita </w:t>
                            </w:r>
                            <w:r>
                              <w:rPr>
                                <w:rFonts w:cs="Arial"/>
                              </w:rPr>
                              <w:t xml:space="preserve">con una </w:t>
                            </w:r>
                            <w:r w:rsidRPr="00650D60">
                              <w:rPr>
                                <w:rFonts w:cs="Arial"/>
                              </w:rPr>
                              <w:t>sessione di esame, relativa</w:t>
                            </w:r>
                            <w:r w:rsidR="00782FD0">
                              <w:rPr>
                                <w:rFonts w:cs="Arial"/>
                              </w:rPr>
                              <w:t xml:space="preserve"> alla prova Teorica e Pratica, </w:t>
                            </w:r>
                            <w:r w:rsidRPr="00650D60">
                              <w:rPr>
                                <w:rFonts w:cs="Arial"/>
                              </w:rPr>
                              <w:t xml:space="preserve">sarà sostenuta presso i medesimi centri nei quali si è svolta la formazione. I centri di esame, sono qualificati dall’Organismo di Certificazione designato dal Ministero dell’Ambiente. Il personale che desidera richiede la certificazione per poter svolgere le attività di cui al reg. CE 303/2008 ed </w:t>
                            </w:r>
                            <w:proofErr w:type="spellStart"/>
                            <w:r w:rsidRPr="00650D60">
                              <w:rPr>
                                <w:rFonts w:cs="Arial"/>
                              </w:rPr>
                              <w:t>Dpr</w:t>
                            </w:r>
                            <w:proofErr w:type="spellEnd"/>
                            <w:r w:rsidRPr="00650D60">
                              <w:rPr>
                                <w:rFonts w:cs="Arial"/>
                              </w:rPr>
                              <w:t xml:space="preserve"> 43/2012, deve presentare per mezzo fax o mail, formale domanda di certificazione nominativa utilizzando il modulo de</w:t>
                            </w:r>
                            <w:r w:rsidR="00782FD0">
                              <w:rPr>
                                <w:rFonts w:cs="Arial"/>
                              </w:rPr>
                              <w:t xml:space="preserve">ll’Organismo di Certificazione </w:t>
                            </w:r>
                            <w:r w:rsidRPr="00650D60">
                              <w:rPr>
                                <w:rFonts w:cs="Arial"/>
                              </w:rPr>
                              <w:t>(la domanda sarà trasmessa direttamente dall’organizzazione, previa compilazione della scheda di preiscrizione fornita di seguito). La domanda prevede le seguenti informazioni:</w:t>
                            </w:r>
                          </w:p>
                          <w:p w:rsidR="00261872" w:rsidRPr="00650D60" w:rsidRDefault="00261872" w:rsidP="00A23CC4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rFonts w:cs="Arial"/>
                              </w:rPr>
                            </w:pPr>
                            <w:r w:rsidRPr="00650D60">
                              <w:rPr>
                                <w:rFonts w:cs="Arial"/>
                                <w:b/>
                              </w:rPr>
                              <w:t>-</w:t>
                            </w:r>
                            <w:r w:rsidRPr="00650D60">
                              <w:rPr>
                                <w:rFonts w:cs="Arial"/>
                              </w:rPr>
                              <w:t xml:space="preserve"> nome e cognome e indirizzo della persona da certificare</w:t>
                            </w:r>
                          </w:p>
                          <w:p w:rsidR="00261872" w:rsidRPr="00650D60" w:rsidRDefault="00261872" w:rsidP="00A23CC4">
                            <w:pPr>
                              <w:widowControl w:val="0"/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before="0"/>
                              <w:ind w:left="0" w:firstLine="0"/>
                              <w:jc w:val="both"/>
                              <w:rPr>
                                <w:rFonts w:cs="Arial"/>
                              </w:rPr>
                            </w:pPr>
                            <w:r w:rsidRPr="00650D60">
                              <w:rPr>
                                <w:rFonts w:cs="Arial"/>
                                <w:b/>
                                <w:u w:val="single"/>
                              </w:rPr>
                              <w:t>- Iscrizione al regi</w:t>
                            </w:r>
                            <w:r w:rsidR="004941AD">
                              <w:rPr>
                                <w:rFonts w:cs="Arial"/>
                                <w:b/>
                                <w:u w:val="single"/>
                              </w:rPr>
                              <w:t>stro effettuata dal candidato (</w:t>
                            </w:r>
                            <w:r w:rsidRPr="00650D60">
                              <w:rPr>
                                <w:rFonts w:cs="Arial"/>
                                <w:b/>
                                <w:u w:val="single"/>
                              </w:rPr>
                              <w:t xml:space="preserve">vedere www.fgas.it)  </w:t>
                            </w:r>
                          </w:p>
                          <w:p w:rsidR="00261872" w:rsidRPr="00650D60" w:rsidRDefault="00261872" w:rsidP="00A23CC4">
                            <w:pPr>
                              <w:widowControl w:val="0"/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before="0"/>
                              <w:ind w:left="0" w:firstLine="0"/>
                              <w:jc w:val="both"/>
                              <w:rPr>
                                <w:rFonts w:cs="Arial"/>
                              </w:rPr>
                            </w:pPr>
                            <w:r w:rsidRPr="00650D60">
                              <w:rPr>
                                <w:rFonts w:cs="Arial"/>
                              </w:rPr>
                              <w:t xml:space="preserve">- </w:t>
                            </w:r>
                            <w:proofErr w:type="spellStart"/>
                            <w:r w:rsidRPr="00650D60">
                              <w:rPr>
                                <w:rFonts w:cs="Arial"/>
                              </w:rPr>
                              <w:t>cat</w:t>
                            </w:r>
                            <w:proofErr w:type="spellEnd"/>
                            <w:r w:rsidRPr="00650D60">
                              <w:rPr>
                                <w:rFonts w:cs="Arial"/>
                              </w:rPr>
                              <w:t>.  di competenza secondo il regolamento 303/2008</w:t>
                            </w:r>
                          </w:p>
                          <w:p w:rsidR="00261872" w:rsidRPr="00650D60" w:rsidRDefault="00261872" w:rsidP="00A23CC4">
                            <w:pPr>
                              <w:widowControl w:val="0"/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before="0"/>
                              <w:ind w:left="0" w:firstLine="0"/>
                              <w:jc w:val="both"/>
                              <w:rPr>
                                <w:rFonts w:cs="Arial"/>
                              </w:rPr>
                            </w:pPr>
                            <w:r w:rsidRPr="00650D60">
                              <w:rPr>
                                <w:rFonts w:cs="Arial"/>
                              </w:rPr>
                              <w:t xml:space="preserve">- copia  documento di riconoscimento in corso di validità </w:t>
                            </w:r>
                          </w:p>
                          <w:p w:rsidR="00261872" w:rsidRPr="00650D60" w:rsidRDefault="00261872" w:rsidP="00A23CC4">
                            <w:pPr>
                              <w:widowControl w:val="0"/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before="0"/>
                              <w:ind w:left="0" w:firstLine="0"/>
                              <w:jc w:val="both"/>
                              <w:rPr>
                                <w:rFonts w:cs="Arial"/>
                              </w:rPr>
                            </w:pPr>
                            <w:r w:rsidRPr="00650D60">
                              <w:rPr>
                                <w:rFonts w:cs="Arial"/>
                              </w:rPr>
                              <w:t xml:space="preserve">- due foto tessera </w:t>
                            </w:r>
                          </w:p>
                          <w:p w:rsidR="00261872" w:rsidRPr="00637A41" w:rsidRDefault="00261872" w:rsidP="00F75315">
                            <w:pPr>
                              <w:rPr>
                                <w:rFonts w:ascii="Arial" w:hAnsi="Arial" w:cs="Arial"/>
                                <w:szCs w:val="46"/>
                              </w:rPr>
                            </w:pPr>
                          </w:p>
                          <w:p w:rsidR="00261872" w:rsidRDefault="00261872" w:rsidP="00F75315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240.7pt;margin-top:55.8pt;width:277.85pt;height:45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" filled="f" stroked="f">
                <v:textbox>
                  <w:txbxContent>
                    <w:p w:rsidR="00261872" w:rsidRPr="00B61C1E" w:rsidRDefault="00261872" w:rsidP="00FE1880">
                      <w:pPr>
                        <w:autoSpaceDE w:val="0"/>
                        <w:autoSpaceDN w:val="0"/>
                        <w:adjustRightInd w:val="0"/>
                        <w:spacing w:after="60"/>
                        <w:ind w:left="0" w:firstLine="0"/>
                        <w:jc w:val="both"/>
                        <w:rPr>
                          <w:rFonts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61C1E">
                        <w:rPr>
                          <w:rFonts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FORMAZIONE</w:t>
                      </w:r>
                    </w:p>
                    <w:p w:rsidR="00261872" w:rsidRDefault="00261872" w:rsidP="00FE1880">
                      <w:pPr>
                        <w:autoSpaceDE w:val="0"/>
                        <w:autoSpaceDN w:val="0"/>
                        <w:adjustRightInd w:val="0"/>
                        <w:spacing w:after="60"/>
                        <w:ind w:left="0" w:firstLine="0"/>
                        <w:jc w:val="both"/>
                        <w:rPr>
                          <w:rFonts w:cs="Arial"/>
                          <w:bCs/>
                        </w:rPr>
                      </w:pPr>
                      <w:r w:rsidRPr="00E97AA9">
                        <w:rPr>
                          <w:rFonts w:cs="Arial"/>
                          <w:bCs/>
                          <w:i/>
                          <w:sz w:val="24"/>
                          <w:szCs w:val="24"/>
                        </w:rPr>
                        <w:t>La Formazione</w:t>
                      </w:r>
                      <w:r>
                        <w:rPr>
                          <w:rFonts w:cs="Arial"/>
                          <w:bCs/>
                        </w:rPr>
                        <w:t>, propedeutica alla certificazione, si prefigge</w:t>
                      </w:r>
                      <w:r w:rsidRPr="00720818">
                        <w:rPr>
                          <w:rFonts w:cs="Arial"/>
                          <w:bCs/>
                        </w:rPr>
                        <w:t>, come obiett</w:t>
                      </w:r>
                      <w:r>
                        <w:rPr>
                          <w:rFonts w:cs="Arial"/>
                          <w:bCs/>
                        </w:rPr>
                        <w:t>ivo, di fornire ai partecipanti</w:t>
                      </w:r>
                      <w:r w:rsidRPr="00720818">
                        <w:rPr>
                          <w:rFonts w:cs="Arial"/>
                          <w:bCs/>
                        </w:rPr>
                        <w:t xml:space="preserve"> i contenuti didattici secondo i requisiti minimi, relativi alle competenze e alle conoscenze che saranno oggetto di valutazione durante le sessioni d’esame.  Le medesime attività saranno </w:t>
                      </w:r>
                      <w:r>
                        <w:rPr>
                          <w:rFonts w:cs="Arial"/>
                          <w:bCs/>
                        </w:rPr>
                        <w:t>affidate</w:t>
                      </w:r>
                      <w:r w:rsidRPr="00720818">
                        <w:rPr>
                          <w:rFonts w:cs="Arial"/>
                          <w:bCs/>
                        </w:rPr>
                        <w:t xml:space="preserve"> a ITEC in conformità agli standard di qualità del marchio blue TÜV By TÜV </w:t>
                      </w:r>
                      <w:proofErr w:type="spellStart"/>
                      <w:r w:rsidRPr="00720818">
                        <w:rPr>
                          <w:rFonts w:cs="Arial"/>
                          <w:bCs/>
                        </w:rPr>
                        <w:t>Thüringen</w:t>
                      </w:r>
                      <w:proofErr w:type="spellEnd"/>
                      <w:r w:rsidRPr="00720818">
                        <w:rPr>
                          <w:rFonts w:cs="Arial"/>
                          <w:bCs/>
                        </w:rPr>
                        <w:t xml:space="preserve">.  </w:t>
                      </w:r>
                    </w:p>
                    <w:p w:rsidR="00261872" w:rsidRDefault="00261872" w:rsidP="00FE1880">
                      <w:pPr>
                        <w:autoSpaceDE w:val="0"/>
                        <w:autoSpaceDN w:val="0"/>
                        <w:adjustRightInd w:val="0"/>
                        <w:spacing w:after="60"/>
                        <w:ind w:left="0" w:firstLine="0"/>
                        <w:jc w:val="both"/>
                        <w:rPr>
                          <w:rFonts w:cs="Arial"/>
                          <w:bCs/>
                        </w:rPr>
                      </w:pPr>
                    </w:p>
                    <w:p w:rsidR="00261872" w:rsidRPr="00B61C1E" w:rsidRDefault="00261872" w:rsidP="00B61C1E">
                      <w:pPr>
                        <w:autoSpaceDE w:val="0"/>
                        <w:autoSpaceDN w:val="0"/>
                        <w:adjustRightInd w:val="0"/>
                        <w:spacing w:after="60"/>
                        <w:ind w:left="0" w:firstLine="0"/>
                        <w:jc w:val="both"/>
                        <w:rPr>
                          <w:rFonts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CERTIFICA</w:t>
                      </w:r>
                      <w:r w:rsidRPr="00B61C1E">
                        <w:rPr>
                          <w:rFonts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ZIONE</w:t>
                      </w:r>
                    </w:p>
                    <w:p w:rsidR="00261872" w:rsidRPr="00650D60" w:rsidRDefault="00261872" w:rsidP="00A23CC4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rFonts w:cs="Arial"/>
                        </w:rPr>
                      </w:pPr>
                      <w:r w:rsidRPr="00E97AA9">
                        <w:rPr>
                          <w:rFonts w:cs="Arial"/>
                          <w:i/>
                          <w:sz w:val="24"/>
                          <w:szCs w:val="24"/>
                        </w:rPr>
                        <w:t>La certificazione</w:t>
                      </w:r>
                      <w:r w:rsidRPr="00B61C1E">
                        <w:rPr>
                          <w:rFonts w:cs="Arial"/>
                          <w:sz w:val="24"/>
                          <w:szCs w:val="24"/>
                        </w:rPr>
                        <w:t>,</w:t>
                      </w:r>
                      <w:r w:rsidR="00AD58FC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50D60">
                        <w:rPr>
                          <w:rFonts w:cs="Arial"/>
                        </w:rPr>
                        <w:t xml:space="preserve">sarà conseguita </w:t>
                      </w:r>
                      <w:r>
                        <w:rPr>
                          <w:rFonts w:cs="Arial"/>
                        </w:rPr>
                        <w:t xml:space="preserve">con una </w:t>
                      </w:r>
                      <w:r w:rsidRPr="00650D60">
                        <w:rPr>
                          <w:rFonts w:cs="Arial"/>
                        </w:rPr>
                        <w:t>sessione di esame, relativa</w:t>
                      </w:r>
                      <w:r w:rsidR="00782FD0">
                        <w:rPr>
                          <w:rFonts w:cs="Arial"/>
                        </w:rPr>
                        <w:t xml:space="preserve"> alla prova Teorica e Pratica, </w:t>
                      </w:r>
                      <w:r w:rsidRPr="00650D60">
                        <w:rPr>
                          <w:rFonts w:cs="Arial"/>
                        </w:rPr>
                        <w:t xml:space="preserve">sarà sostenuta presso i medesimi centri nei quali si è svolta la formazione. I centri di esame, sono qualificati dall’Organismo di Certificazione designato dal Ministero dell’Ambiente. Il personale che desidera richiede la certificazione per poter svolgere le attività di cui al reg. CE 303/2008 ed </w:t>
                      </w:r>
                      <w:proofErr w:type="spellStart"/>
                      <w:r w:rsidRPr="00650D60">
                        <w:rPr>
                          <w:rFonts w:cs="Arial"/>
                        </w:rPr>
                        <w:t>Dpr</w:t>
                      </w:r>
                      <w:proofErr w:type="spellEnd"/>
                      <w:r w:rsidRPr="00650D60">
                        <w:rPr>
                          <w:rFonts w:cs="Arial"/>
                        </w:rPr>
                        <w:t xml:space="preserve"> 43/2012, deve presentare per mezzo fax o mail, formale domanda di certificazione nominativa utilizzando il modulo de</w:t>
                      </w:r>
                      <w:r w:rsidR="00782FD0">
                        <w:rPr>
                          <w:rFonts w:cs="Arial"/>
                        </w:rPr>
                        <w:t xml:space="preserve">ll’Organismo di Certificazione </w:t>
                      </w:r>
                      <w:r w:rsidRPr="00650D60">
                        <w:rPr>
                          <w:rFonts w:cs="Arial"/>
                        </w:rPr>
                        <w:t>(la domanda sarà trasmessa direttamente dall’organizzazione, previa compilazione della scheda di preiscrizione fornita di seguito). La domanda prevede le seguenti informazioni:</w:t>
                      </w:r>
                    </w:p>
                    <w:p w:rsidR="00261872" w:rsidRPr="00650D60" w:rsidRDefault="00261872" w:rsidP="00A23CC4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rFonts w:cs="Arial"/>
                        </w:rPr>
                      </w:pPr>
                      <w:r w:rsidRPr="00650D60">
                        <w:rPr>
                          <w:rFonts w:cs="Arial"/>
                          <w:b/>
                        </w:rPr>
                        <w:t>-</w:t>
                      </w:r>
                      <w:r w:rsidRPr="00650D60">
                        <w:rPr>
                          <w:rFonts w:cs="Arial"/>
                        </w:rPr>
                        <w:t xml:space="preserve"> nome e cognome e indirizzo della persona da certificare</w:t>
                      </w:r>
                    </w:p>
                    <w:p w:rsidR="00261872" w:rsidRPr="00650D60" w:rsidRDefault="00261872" w:rsidP="00A23CC4">
                      <w:pPr>
                        <w:widowControl w:val="0"/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before="0"/>
                        <w:ind w:left="0" w:firstLine="0"/>
                        <w:jc w:val="both"/>
                        <w:rPr>
                          <w:rFonts w:cs="Arial"/>
                        </w:rPr>
                      </w:pPr>
                      <w:r w:rsidRPr="00650D60">
                        <w:rPr>
                          <w:rFonts w:cs="Arial"/>
                          <w:b/>
                          <w:u w:val="single"/>
                        </w:rPr>
                        <w:t>- Iscrizione al regi</w:t>
                      </w:r>
                      <w:r w:rsidR="004941AD">
                        <w:rPr>
                          <w:rFonts w:cs="Arial"/>
                          <w:b/>
                          <w:u w:val="single"/>
                        </w:rPr>
                        <w:t>stro effettuata dal candidato (</w:t>
                      </w:r>
                      <w:r w:rsidRPr="00650D60">
                        <w:rPr>
                          <w:rFonts w:cs="Arial"/>
                          <w:b/>
                          <w:u w:val="single"/>
                        </w:rPr>
                        <w:t xml:space="preserve">vedere www.fgas.it)  </w:t>
                      </w:r>
                    </w:p>
                    <w:p w:rsidR="00261872" w:rsidRPr="00650D60" w:rsidRDefault="00261872" w:rsidP="00A23CC4">
                      <w:pPr>
                        <w:widowControl w:val="0"/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before="0"/>
                        <w:ind w:left="0" w:firstLine="0"/>
                        <w:jc w:val="both"/>
                        <w:rPr>
                          <w:rFonts w:cs="Arial"/>
                        </w:rPr>
                      </w:pPr>
                      <w:r w:rsidRPr="00650D60">
                        <w:rPr>
                          <w:rFonts w:cs="Arial"/>
                        </w:rPr>
                        <w:t xml:space="preserve">- </w:t>
                      </w:r>
                      <w:proofErr w:type="spellStart"/>
                      <w:r w:rsidRPr="00650D60">
                        <w:rPr>
                          <w:rFonts w:cs="Arial"/>
                        </w:rPr>
                        <w:t>cat</w:t>
                      </w:r>
                      <w:proofErr w:type="spellEnd"/>
                      <w:r w:rsidRPr="00650D60">
                        <w:rPr>
                          <w:rFonts w:cs="Arial"/>
                        </w:rPr>
                        <w:t>.  di competenza secondo il regolamento 303/2008</w:t>
                      </w:r>
                    </w:p>
                    <w:p w:rsidR="00261872" w:rsidRPr="00650D60" w:rsidRDefault="00261872" w:rsidP="00A23CC4">
                      <w:pPr>
                        <w:widowControl w:val="0"/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before="0"/>
                        <w:ind w:left="0" w:firstLine="0"/>
                        <w:jc w:val="both"/>
                        <w:rPr>
                          <w:rFonts w:cs="Arial"/>
                        </w:rPr>
                      </w:pPr>
                      <w:r w:rsidRPr="00650D60">
                        <w:rPr>
                          <w:rFonts w:cs="Arial"/>
                        </w:rPr>
                        <w:t xml:space="preserve">- copia  documento di riconoscimento in corso di validità </w:t>
                      </w:r>
                    </w:p>
                    <w:p w:rsidR="00261872" w:rsidRPr="00650D60" w:rsidRDefault="00261872" w:rsidP="00A23CC4">
                      <w:pPr>
                        <w:widowControl w:val="0"/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before="0"/>
                        <w:ind w:left="0" w:firstLine="0"/>
                        <w:jc w:val="both"/>
                        <w:rPr>
                          <w:rFonts w:cs="Arial"/>
                        </w:rPr>
                      </w:pPr>
                      <w:r w:rsidRPr="00650D60">
                        <w:rPr>
                          <w:rFonts w:cs="Arial"/>
                        </w:rPr>
                        <w:t xml:space="preserve">- due foto tessera </w:t>
                      </w:r>
                    </w:p>
                    <w:p w:rsidR="00261872" w:rsidRPr="00637A41" w:rsidRDefault="00261872" w:rsidP="00F75315">
                      <w:pPr>
                        <w:rPr>
                          <w:rFonts w:ascii="Arial" w:hAnsi="Arial" w:cs="Arial"/>
                          <w:szCs w:val="46"/>
                        </w:rPr>
                      </w:pPr>
                    </w:p>
                    <w:p w:rsidR="00261872" w:rsidRDefault="00261872" w:rsidP="00F75315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1308735</wp:posOffset>
                </wp:positionV>
                <wp:extent cx="3419475" cy="5057775"/>
                <wp:effectExtent l="0" t="0" r="0" b="952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505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872" w:rsidRPr="00650D60" w:rsidRDefault="00261872" w:rsidP="00CA1659">
                            <w:pPr>
                              <w:spacing w:after="240"/>
                              <w:ind w:left="0" w:right="142" w:firstLine="0"/>
                              <w:jc w:val="both"/>
                              <w:rPr>
                                <w:rFonts w:cs="Arial"/>
                              </w:rPr>
                            </w:pPr>
                            <w:r w:rsidRPr="00650D60">
                              <w:rPr>
                                <w:rFonts w:cs="Arial"/>
                                <w:b/>
                                <w:sz w:val="32"/>
                                <w:szCs w:val="32"/>
                              </w:rPr>
                              <w:t>G</w:t>
                            </w:r>
                            <w:r w:rsidRPr="00650D60">
                              <w:rPr>
                                <w:rFonts w:cs="Arial"/>
                              </w:rPr>
                              <w:t xml:space="preserve">entile tecnico Installatore, </w:t>
                            </w:r>
                          </w:p>
                          <w:p w:rsidR="00261872" w:rsidRPr="00650D60" w:rsidRDefault="00261872" w:rsidP="00CA1659">
                            <w:pPr>
                              <w:ind w:left="0" w:right="142" w:firstLine="0"/>
                              <w:jc w:val="both"/>
                              <w:rPr>
                                <w:rFonts w:cs="Arial"/>
                              </w:rPr>
                            </w:pPr>
                            <w:r w:rsidRPr="00650D60">
                              <w:rPr>
                                <w:rFonts w:cs="Arial"/>
                                <w:bCs/>
                              </w:rPr>
                              <w:t xml:space="preserve">come è noto,  in data </w:t>
                            </w:r>
                            <w:r w:rsidRPr="00650D60">
                              <w:rPr>
                                <w:rFonts w:cs="Arial"/>
                              </w:rPr>
                              <w:t xml:space="preserve">11 febbraio 2013 è stato pubblicato sulla Gazzetta Ufficiale il Comunicato del Ministero dell'Ambiente che istituisce il Registro FGAS di cui </w:t>
                            </w:r>
                            <w:proofErr w:type="spellStart"/>
                            <w:r w:rsidRPr="00650D60">
                              <w:rPr>
                                <w:rFonts w:cs="Arial"/>
                                <w:bCs/>
                              </w:rPr>
                              <w:t>Dpr</w:t>
                            </w:r>
                            <w:proofErr w:type="spellEnd"/>
                            <w:r w:rsidRPr="00650D60">
                              <w:rPr>
                                <w:rFonts w:cs="Arial"/>
                                <w:bCs/>
                              </w:rPr>
                              <w:t xml:space="preserve">. n° 43/2012. Lo stesso recepisce il </w:t>
                            </w:r>
                            <w:r w:rsidRPr="00650D60">
                              <w:rPr>
                                <w:rFonts w:cs="Arial"/>
                                <w:b/>
                                <w:bCs/>
                              </w:rPr>
                              <w:t xml:space="preserve">regolamento (CE) n. 842/2006 su taluni gas fluorurati ad effetto serra (regolamento sugli F-gas).  </w:t>
                            </w:r>
                          </w:p>
                          <w:p w:rsidR="00261872" w:rsidRPr="00650D60" w:rsidRDefault="00261872" w:rsidP="0068591C">
                            <w:pPr>
                              <w:spacing w:after="120"/>
                              <w:ind w:left="0" w:right="142" w:firstLine="0"/>
                              <w:jc w:val="both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50D60">
                              <w:rPr>
                                <w:rFonts w:cs="Arial"/>
                                <w:bCs/>
                              </w:rPr>
                              <w:t xml:space="preserve">Ne consegue che sono interessati dal regolamento vari soggetti, tra cui i </w:t>
                            </w:r>
                            <w:r w:rsidRPr="00650D60">
                              <w:rPr>
                                <w:rFonts w:cs="Arial"/>
                                <w:bCs/>
                                <w:u w:val="single"/>
                              </w:rPr>
                              <w:t>fabbricanti</w:t>
                            </w:r>
                            <w:r w:rsidRPr="00650D60">
                              <w:rPr>
                                <w:rFonts w:cs="Arial"/>
                                <w:bCs/>
                              </w:rPr>
                              <w:t xml:space="preserve"> ed </w:t>
                            </w:r>
                            <w:r w:rsidRPr="00650D60">
                              <w:rPr>
                                <w:rFonts w:cs="Arial"/>
                                <w:bCs/>
                                <w:u w:val="single"/>
                              </w:rPr>
                              <w:t>operatori</w:t>
                            </w:r>
                            <w:r w:rsidRPr="00650D60">
                              <w:rPr>
                                <w:rFonts w:cs="Arial"/>
                                <w:bCs/>
                              </w:rPr>
                              <w:t xml:space="preserve"> che eseguono attività di </w:t>
                            </w:r>
                            <w:proofErr w:type="spellStart"/>
                            <w:r w:rsidRPr="00650D60">
                              <w:rPr>
                                <w:rFonts w:cs="Arial"/>
                                <w:b/>
                                <w:bCs/>
                              </w:rPr>
                              <w:t>Istallazione,manutenzione</w:t>
                            </w:r>
                            <w:proofErr w:type="spellEnd"/>
                            <w:r w:rsidRPr="00650D60">
                              <w:rPr>
                                <w:rFonts w:cs="Arial"/>
                                <w:bCs/>
                              </w:rPr>
                              <w:t xml:space="preserve">, </w:t>
                            </w:r>
                            <w:r w:rsidRPr="00650D60">
                              <w:rPr>
                                <w:rFonts w:cs="Arial"/>
                                <w:b/>
                                <w:bCs/>
                              </w:rPr>
                              <w:t>riparazione, controllo e recupero</w:t>
                            </w:r>
                            <w:r w:rsidRPr="00650D60">
                              <w:rPr>
                                <w:rFonts w:cs="Arial"/>
                                <w:bCs/>
                              </w:rPr>
                              <w:t xml:space="preserve"> in ambito delle </w:t>
                            </w:r>
                            <w:r w:rsidRPr="00650D60">
                              <w:rPr>
                                <w:rFonts w:cs="Arial"/>
                                <w:b/>
                                <w:bCs/>
                              </w:rPr>
                              <w:t>apparecchiature fisse di refrigerazione, condizionamento d’aria e pompe di calore</w:t>
                            </w:r>
                            <w:r w:rsidRPr="00650D60">
                              <w:rPr>
                                <w:rFonts w:cs="Arial"/>
                                <w:bCs/>
                              </w:rPr>
                              <w:t xml:space="preserve"> in cui i gas fluorurati sono utilizzati come </w:t>
                            </w:r>
                            <w:r w:rsidRPr="00650D60">
                              <w:rPr>
                                <w:rFonts w:cs="Arial"/>
                                <w:b/>
                                <w:bCs/>
                              </w:rPr>
                              <w:t xml:space="preserve">refrigeranti. </w:t>
                            </w:r>
                          </w:p>
                          <w:p w:rsidR="00261872" w:rsidRPr="00650D60" w:rsidRDefault="00261872" w:rsidP="0068591C">
                            <w:pPr>
                              <w:spacing w:after="120"/>
                              <w:ind w:left="0" w:right="142" w:firstLine="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30742">
                              <w:rPr>
                                <w:rFonts w:cs="Arial"/>
                                <w:bCs/>
                              </w:rPr>
                              <w:t>I</w:t>
                            </w:r>
                            <w:r w:rsidRPr="00650D60">
                              <w:rPr>
                                <w:rFonts w:cs="Arial"/>
                                <w:bCs/>
                              </w:rPr>
                              <w:t xml:space="preserve">n virtù dell’applicazione dei regolamenti sopra specificati, </w:t>
                            </w:r>
                            <w:r w:rsidRPr="00650D6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nonché i concetti basilari dei requisiti minimi relativi alle competenze e alle conoscenze che devono possedere le persone e le imprese, </w:t>
                            </w:r>
                            <w:r w:rsidR="000E5EC6">
                              <w:rPr>
                                <w:rFonts w:cs="Arial"/>
                                <w:sz w:val="36"/>
                                <w:szCs w:val="36"/>
                              </w:rPr>
                              <w:t>CNA LUCCA</w:t>
                            </w:r>
                            <w:r w:rsidR="00652389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50D6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vuole fornire ai propri </w:t>
                            </w:r>
                            <w:r w:rsidR="008D26F0">
                              <w:rPr>
                                <w:rFonts w:cs="Arial"/>
                                <w:sz w:val="24"/>
                                <w:szCs w:val="24"/>
                              </w:rPr>
                              <w:t>soci</w:t>
                            </w:r>
                            <w:r w:rsidRPr="00650D6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un iter per il conseguimento del certificato conosciuto come: </w:t>
                            </w:r>
                          </w:p>
                          <w:p w:rsidR="00261872" w:rsidRPr="00650D60" w:rsidRDefault="00261872" w:rsidP="0068591C">
                            <w:pPr>
                              <w:spacing w:after="120"/>
                              <w:ind w:left="0" w:right="142" w:firstLine="0"/>
                              <w:jc w:val="both"/>
                              <w:rPr>
                                <w:rFonts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50D60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>Patentino del Frigorista</w:t>
                            </w:r>
                          </w:p>
                          <w:p w:rsidR="00261872" w:rsidRPr="00637A41" w:rsidRDefault="00261872" w:rsidP="0068591C">
                            <w:pPr>
                              <w:rPr>
                                <w:rFonts w:ascii="Arial" w:hAnsi="Arial" w:cs="Arial"/>
                                <w:szCs w:val="46"/>
                              </w:rPr>
                            </w:pPr>
                          </w:p>
                          <w:p w:rsidR="00261872" w:rsidRDefault="00261872" w:rsidP="002C243E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24.45pt;margin-top:103.05pt;width:269.25pt;height:398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" filled="f" stroked="f">
                <v:textbox>
                  <w:txbxContent>
                    <w:p w:rsidR="00261872" w:rsidRPr="00650D60" w:rsidRDefault="00261872" w:rsidP="00CA1659">
                      <w:pPr>
                        <w:spacing w:after="240"/>
                        <w:ind w:left="0" w:right="142" w:firstLine="0"/>
                        <w:jc w:val="both"/>
                        <w:rPr>
                          <w:rFonts w:cs="Arial"/>
                        </w:rPr>
                      </w:pPr>
                      <w:r w:rsidRPr="00650D60">
                        <w:rPr>
                          <w:rFonts w:cs="Arial"/>
                          <w:b/>
                          <w:sz w:val="32"/>
                          <w:szCs w:val="32"/>
                        </w:rPr>
                        <w:t>G</w:t>
                      </w:r>
                      <w:r w:rsidRPr="00650D60">
                        <w:rPr>
                          <w:rFonts w:cs="Arial"/>
                        </w:rPr>
                        <w:t xml:space="preserve">entile tecnico Installatore, </w:t>
                      </w:r>
                    </w:p>
                    <w:p w:rsidR="00261872" w:rsidRPr="00650D60" w:rsidRDefault="00261872" w:rsidP="00CA1659">
                      <w:pPr>
                        <w:ind w:left="0" w:right="142" w:firstLine="0"/>
                        <w:jc w:val="both"/>
                        <w:rPr>
                          <w:rFonts w:cs="Arial"/>
                        </w:rPr>
                      </w:pPr>
                      <w:r w:rsidRPr="00650D60">
                        <w:rPr>
                          <w:rFonts w:cs="Arial"/>
                          <w:bCs/>
                        </w:rPr>
                        <w:t xml:space="preserve">come è noto,  in data </w:t>
                      </w:r>
                      <w:r w:rsidRPr="00650D60">
                        <w:rPr>
                          <w:rFonts w:cs="Arial"/>
                        </w:rPr>
                        <w:t xml:space="preserve">11 febbraio 2013 è stato pubblicato sulla Gazzetta Ufficiale il Comunicato del Ministero dell'Ambiente che istituisce il Registro FGAS di cui </w:t>
                      </w:r>
                      <w:proofErr w:type="spellStart"/>
                      <w:r w:rsidRPr="00650D60">
                        <w:rPr>
                          <w:rFonts w:cs="Arial"/>
                          <w:bCs/>
                        </w:rPr>
                        <w:t>Dpr</w:t>
                      </w:r>
                      <w:proofErr w:type="spellEnd"/>
                      <w:r w:rsidRPr="00650D60">
                        <w:rPr>
                          <w:rFonts w:cs="Arial"/>
                          <w:bCs/>
                        </w:rPr>
                        <w:t xml:space="preserve">. n° 43/2012. Lo stesso recepisce il </w:t>
                      </w:r>
                      <w:r w:rsidRPr="00650D60">
                        <w:rPr>
                          <w:rFonts w:cs="Arial"/>
                          <w:b/>
                          <w:bCs/>
                        </w:rPr>
                        <w:t xml:space="preserve">regolamento (CE) n. 842/2006 su taluni gas fluorurati ad effetto serra (regolamento sugli F-gas).  </w:t>
                      </w:r>
                    </w:p>
                    <w:p w:rsidR="00261872" w:rsidRPr="00650D60" w:rsidRDefault="00261872" w:rsidP="0068591C">
                      <w:pPr>
                        <w:spacing w:after="120"/>
                        <w:ind w:left="0" w:right="142" w:firstLine="0"/>
                        <w:jc w:val="both"/>
                        <w:rPr>
                          <w:rFonts w:cs="Arial"/>
                          <w:b/>
                          <w:bCs/>
                        </w:rPr>
                      </w:pPr>
                      <w:r w:rsidRPr="00650D60">
                        <w:rPr>
                          <w:rFonts w:cs="Arial"/>
                          <w:bCs/>
                        </w:rPr>
                        <w:t xml:space="preserve">Ne consegue che sono interessati dal regolamento vari soggetti, tra cui i </w:t>
                      </w:r>
                      <w:r w:rsidRPr="00650D60">
                        <w:rPr>
                          <w:rFonts w:cs="Arial"/>
                          <w:bCs/>
                          <w:u w:val="single"/>
                        </w:rPr>
                        <w:t>fabbricanti</w:t>
                      </w:r>
                      <w:r w:rsidRPr="00650D60">
                        <w:rPr>
                          <w:rFonts w:cs="Arial"/>
                          <w:bCs/>
                        </w:rPr>
                        <w:t xml:space="preserve"> ed </w:t>
                      </w:r>
                      <w:r w:rsidRPr="00650D60">
                        <w:rPr>
                          <w:rFonts w:cs="Arial"/>
                          <w:bCs/>
                          <w:u w:val="single"/>
                        </w:rPr>
                        <w:t>operatori</w:t>
                      </w:r>
                      <w:r w:rsidRPr="00650D60">
                        <w:rPr>
                          <w:rFonts w:cs="Arial"/>
                          <w:bCs/>
                        </w:rPr>
                        <w:t xml:space="preserve"> che eseguono attività di </w:t>
                      </w:r>
                      <w:proofErr w:type="spellStart"/>
                      <w:r w:rsidRPr="00650D60">
                        <w:rPr>
                          <w:rFonts w:cs="Arial"/>
                          <w:b/>
                          <w:bCs/>
                        </w:rPr>
                        <w:t>Istallazione,manutenzione</w:t>
                      </w:r>
                      <w:proofErr w:type="spellEnd"/>
                      <w:r w:rsidRPr="00650D60">
                        <w:rPr>
                          <w:rFonts w:cs="Arial"/>
                          <w:bCs/>
                        </w:rPr>
                        <w:t xml:space="preserve">, </w:t>
                      </w:r>
                      <w:r w:rsidRPr="00650D60">
                        <w:rPr>
                          <w:rFonts w:cs="Arial"/>
                          <w:b/>
                          <w:bCs/>
                        </w:rPr>
                        <w:t>riparazione, controllo e recupero</w:t>
                      </w:r>
                      <w:r w:rsidRPr="00650D60">
                        <w:rPr>
                          <w:rFonts w:cs="Arial"/>
                          <w:bCs/>
                        </w:rPr>
                        <w:t xml:space="preserve"> in ambito delle </w:t>
                      </w:r>
                      <w:r w:rsidRPr="00650D60">
                        <w:rPr>
                          <w:rFonts w:cs="Arial"/>
                          <w:b/>
                          <w:bCs/>
                        </w:rPr>
                        <w:t>apparecchiature fisse di refrigerazione, condizionamento d’aria e pompe di calore</w:t>
                      </w:r>
                      <w:r w:rsidRPr="00650D60">
                        <w:rPr>
                          <w:rFonts w:cs="Arial"/>
                          <w:bCs/>
                        </w:rPr>
                        <w:t xml:space="preserve"> in cui i gas fluorurati sono utilizzati come </w:t>
                      </w:r>
                      <w:r w:rsidRPr="00650D60">
                        <w:rPr>
                          <w:rFonts w:cs="Arial"/>
                          <w:b/>
                          <w:bCs/>
                        </w:rPr>
                        <w:t xml:space="preserve">refrigeranti. </w:t>
                      </w:r>
                    </w:p>
                    <w:p w:rsidR="00261872" w:rsidRPr="00650D60" w:rsidRDefault="00261872" w:rsidP="0068591C">
                      <w:pPr>
                        <w:spacing w:after="120"/>
                        <w:ind w:left="0" w:right="142" w:firstLine="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30742">
                        <w:rPr>
                          <w:rFonts w:cs="Arial"/>
                          <w:bCs/>
                        </w:rPr>
                        <w:t>I</w:t>
                      </w:r>
                      <w:r w:rsidRPr="00650D60">
                        <w:rPr>
                          <w:rFonts w:cs="Arial"/>
                          <w:bCs/>
                        </w:rPr>
                        <w:t xml:space="preserve">n virtù dell’applicazione dei regolamenti sopra specificati, </w:t>
                      </w:r>
                      <w:r w:rsidRPr="00650D60">
                        <w:rPr>
                          <w:rFonts w:cs="Arial"/>
                          <w:sz w:val="24"/>
                          <w:szCs w:val="24"/>
                        </w:rPr>
                        <w:t xml:space="preserve">nonché i concetti basilari dei requisiti minimi relativi alle competenze e alle conoscenze che devono possedere le persone e le imprese, </w:t>
                      </w:r>
                      <w:r w:rsidR="000E5EC6">
                        <w:rPr>
                          <w:rFonts w:cs="Arial"/>
                          <w:sz w:val="36"/>
                          <w:szCs w:val="36"/>
                        </w:rPr>
                        <w:t>CNA LUCCA</w:t>
                      </w:r>
                      <w:bookmarkStart w:id="1" w:name="_GoBack"/>
                      <w:bookmarkEnd w:id="1"/>
                      <w:r w:rsidR="00652389">
                        <w:rPr>
                          <w:rFonts w:cs="Arial"/>
                          <w:sz w:val="36"/>
                          <w:szCs w:val="36"/>
                        </w:rPr>
                        <w:t xml:space="preserve"> </w:t>
                      </w:r>
                      <w:r w:rsidRPr="00650D60">
                        <w:rPr>
                          <w:rFonts w:cs="Arial"/>
                          <w:sz w:val="24"/>
                          <w:szCs w:val="24"/>
                        </w:rPr>
                        <w:t xml:space="preserve">vuole fornire ai propri </w:t>
                      </w:r>
                      <w:r w:rsidR="008D26F0">
                        <w:rPr>
                          <w:rFonts w:cs="Arial"/>
                          <w:sz w:val="24"/>
                          <w:szCs w:val="24"/>
                        </w:rPr>
                        <w:t>soci</w:t>
                      </w:r>
                      <w:r w:rsidRPr="00650D60">
                        <w:rPr>
                          <w:rFonts w:cs="Arial"/>
                          <w:sz w:val="24"/>
                          <w:szCs w:val="24"/>
                        </w:rPr>
                        <w:t xml:space="preserve"> un iter per il conseguimento del certificato conosciuto come: </w:t>
                      </w:r>
                    </w:p>
                    <w:p w:rsidR="00261872" w:rsidRPr="00650D60" w:rsidRDefault="00261872" w:rsidP="0068591C">
                      <w:pPr>
                        <w:spacing w:after="120"/>
                        <w:ind w:left="0" w:right="142" w:firstLine="0"/>
                        <w:jc w:val="both"/>
                        <w:rPr>
                          <w:rFonts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650D60">
                        <w:rPr>
                          <w:rFonts w:cs="Arial"/>
                          <w:b/>
                          <w:sz w:val="44"/>
                          <w:szCs w:val="44"/>
                        </w:rPr>
                        <w:t>Patentino del Frigorista</w:t>
                      </w:r>
                    </w:p>
                    <w:p w:rsidR="00261872" w:rsidRPr="00637A41" w:rsidRDefault="00261872" w:rsidP="0068591C">
                      <w:pPr>
                        <w:rPr>
                          <w:rFonts w:ascii="Arial" w:hAnsi="Arial" w:cs="Arial"/>
                          <w:szCs w:val="46"/>
                        </w:rPr>
                      </w:pPr>
                    </w:p>
                    <w:p w:rsidR="00261872" w:rsidRDefault="00261872" w:rsidP="002C243E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2061210</wp:posOffset>
                </wp:positionV>
                <wp:extent cx="390525" cy="508635"/>
                <wp:effectExtent l="0" t="0" r="0" b="571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872" w:rsidRDefault="00261872">
                            <w:pPr>
                              <w:ind w:left="0"/>
                            </w:pPr>
                          </w:p>
                          <w:p w:rsidR="00261872" w:rsidRDefault="00261872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3.3pt;margin-top:162.3pt;width:30.75pt;height:40.05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" filled="f" stroked="f">
                <v:textbox style="mso-fit-shape-to-text:t">
                  <w:txbxContent>
                    <w:p w:rsidR="00261872" w:rsidRDefault="00261872">
                      <w:pPr>
                        <w:ind w:left="0"/>
                      </w:pPr>
                    </w:p>
                    <w:p w:rsidR="00261872" w:rsidRDefault="0026187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5C02CE" w:rsidRPr="005C02CE" w:rsidRDefault="005C02CE" w:rsidP="005C02CE"/>
    <w:p w:rsidR="005C02CE" w:rsidRPr="005C02CE" w:rsidRDefault="005C02CE" w:rsidP="005C02CE"/>
    <w:p w:rsidR="005C02CE" w:rsidRPr="005C02CE" w:rsidRDefault="008910C7" w:rsidP="005C02C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6728460</wp:posOffset>
                </wp:positionH>
                <wp:positionV relativeFrom="paragraph">
                  <wp:posOffset>132715</wp:posOffset>
                </wp:positionV>
                <wp:extent cx="3000375" cy="5302885"/>
                <wp:effectExtent l="0" t="0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530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1872" w:rsidRDefault="00261872" w:rsidP="002D1FDA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Quote di iscrizione</w:t>
                            </w:r>
                          </w:p>
                          <w:p w:rsidR="00261872" w:rsidRPr="00F960B8" w:rsidRDefault="00261872" w:rsidP="00F960B8">
                            <w:pPr>
                              <w:pStyle w:val="Paragrafoelenco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ind w:right="-142"/>
                              <w:rPr>
                                <w:rFonts w:cs="Arial"/>
                                <w:color w:val="003399"/>
                              </w:rPr>
                            </w:pPr>
                            <w:r w:rsidRPr="00F960B8">
                              <w:rPr>
                                <w:rFonts w:cs="Arial"/>
                                <w:b/>
                                <w:bCs/>
                                <w:color w:val="003399"/>
                              </w:rPr>
                              <w:t xml:space="preserve">Formazione: </w:t>
                            </w:r>
                          </w:p>
                          <w:p w:rsidR="00952E2D" w:rsidRDefault="00AD58FC" w:rsidP="00AD58FC">
                            <w:pPr>
                              <w:autoSpaceDE w:val="0"/>
                              <w:autoSpaceDN w:val="0"/>
                              <w:adjustRightInd w:val="0"/>
                              <w:ind w:left="0" w:right="-142" w:firstLine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 giornate:</w:t>
                            </w:r>
                          </w:p>
                          <w:p w:rsidR="00AD58FC" w:rsidRDefault="00324481" w:rsidP="00AD58FC">
                            <w:pPr>
                              <w:autoSpaceDE w:val="0"/>
                              <w:autoSpaceDN w:val="0"/>
                              <w:adjustRightInd w:val="0"/>
                              <w:ind w:left="0" w:right="-142" w:firstLine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Date in corso di definizione</w:t>
                            </w:r>
                          </w:p>
                          <w:p w:rsidR="00AD58FC" w:rsidRDefault="00952E2D" w:rsidP="00AD58FC">
                            <w:pPr>
                              <w:autoSpaceDE w:val="0"/>
                              <w:autoSpaceDN w:val="0"/>
                              <w:adjustRightInd w:val="0"/>
                              <w:ind w:left="0" w:right="-142" w:firstLine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AD58FC">
                              <w:rPr>
                                <w:rFonts w:cs="Arial"/>
                                <w:b/>
                              </w:rPr>
                              <w:t xml:space="preserve">  orario  9:00 alle 13:00 e dalle 14:00 alle 18:00</w:t>
                            </w:r>
                          </w:p>
                          <w:p w:rsidR="00692973" w:rsidRPr="007E6404" w:rsidRDefault="00692973" w:rsidP="00AD58FC">
                            <w:pPr>
                              <w:autoSpaceDE w:val="0"/>
                              <w:autoSpaceDN w:val="0"/>
                              <w:adjustRightInd w:val="0"/>
                              <w:ind w:left="0" w:right="-142" w:firstLine="0"/>
                              <w:jc w:val="center"/>
                              <w:rPr>
                                <w:rFonts w:cs="Arial"/>
                                <w:color w:val="003399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presso CNA </w:t>
                            </w:r>
                            <w:r w:rsidR="008910C7">
                              <w:rPr>
                                <w:rFonts w:cs="Arial"/>
                              </w:rPr>
                              <w:t>Lucca</w:t>
                            </w:r>
                            <w:r>
                              <w:rPr>
                                <w:rFonts w:cs="Arial"/>
                              </w:rPr>
                              <w:t xml:space="preserve">, </w:t>
                            </w:r>
                            <w:r w:rsidR="008910C7">
                              <w:rPr>
                                <w:rFonts w:cs="Arial"/>
                              </w:rPr>
                              <w:t xml:space="preserve"> Via Romana 615/P, </w:t>
                            </w:r>
                            <w:proofErr w:type="spellStart"/>
                            <w:r w:rsidR="008910C7">
                              <w:rPr>
                                <w:rFonts w:cs="Arial"/>
                              </w:rPr>
                              <w:t>Loc</w:t>
                            </w:r>
                            <w:proofErr w:type="spellEnd"/>
                            <w:r w:rsidR="008910C7">
                              <w:rPr>
                                <w:rFonts w:cs="Arial"/>
                              </w:rPr>
                              <w:t>. Arancio -Lucca</w:t>
                            </w:r>
                          </w:p>
                          <w:p w:rsidR="00261872" w:rsidRPr="00F960B8" w:rsidRDefault="00261872" w:rsidP="00F960B8">
                            <w:pPr>
                              <w:pStyle w:val="Paragrafoelenco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ind w:right="-142"/>
                              <w:rPr>
                                <w:rFonts w:cs="Arial"/>
                                <w:b/>
                                <w:color w:val="003399"/>
                              </w:rPr>
                            </w:pPr>
                            <w:r w:rsidRPr="00F960B8">
                              <w:rPr>
                                <w:rFonts w:cs="Arial"/>
                                <w:b/>
                                <w:color w:val="003399"/>
                              </w:rPr>
                              <w:t>Certificazione I Categoria:</w:t>
                            </w:r>
                          </w:p>
                          <w:p w:rsidR="000408A9" w:rsidRDefault="006F1275" w:rsidP="006F1275">
                            <w:pPr>
                              <w:ind w:firstLine="0"/>
                              <w:rPr>
                                <w:rFonts w:asciiTheme="minorHAnsi" w:hAnsiTheme="minorHAnsi"/>
                              </w:rPr>
                            </w:pPr>
                            <w:r w:rsidRPr="002331CA">
                              <w:rPr>
                                <w:rFonts w:asciiTheme="minorHAnsi" w:hAnsiTheme="minorHAnsi"/>
                              </w:rPr>
                              <w:t xml:space="preserve">Per ogni partecipante: </w:t>
                            </w:r>
                          </w:p>
                          <w:p w:rsidR="00DC03DB" w:rsidRPr="007F68CB" w:rsidRDefault="006F1275" w:rsidP="0004611D">
                            <w:pPr>
                              <w:ind w:firstLine="0"/>
                              <w:rPr>
                                <w:rFonts w:cs="Arial"/>
                                <w:color w:val="003399"/>
                              </w:rPr>
                            </w:pPr>
                            <w:r w:rsidRPr="002331CA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€ </w:t>
                            </w:r>
                            <w:r w:rsidR="00AD58FC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700</w:t>
                            </w:r>
                            <w:r w:rsidR="008910C7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+ iva + </w:t>
                            </w:r>
                            <w:r w:rsidR="00662B9D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10 € di diritti di segreteria</w:t>
                            </w:r>
                          </w:p>
                          <w:p w:rsidR="00261872" w:rsidRDefault="00261872" w:rsidP="00CA049A">
                            <w:pPr>
                              <w:pStyle w:val="Corpotesto"/>
                              <w:spacing w:before="3" w:line="230" w:lineRule="exact"/>
                              <w:ind w:left="0" w:right="1"/>
                              <w:rPr>
                                <w:color w:val="363639"/>
                                <w:lang w:val="it-IT"/>
                              </w:rPr>
                            </w:pPr>
                          </w:p>
                          <w:p w:rsidR="00261872" w:rsidRPr="00562A2F" w:rsidRDefault="00261872" w:rsidP="00CA049A">
                            <w:pPr>
                              <w:pStyle w:val="Corpotesto"/>
                              <w:spacing w:before="3" w:line="230" w:lineRule="exact"/>
                              <w:ind w:left="0" w:right="1"/>
                              <w:rPr>
                                <w:rFonts w:ascii="Calibri" w:hAnsi="Calibri"/>
                                <w:color w:val="FF0000"/>
                                <w:spacing w:val="44"/>
                                <w:sz w:val="22"/>
                                <w:szCs w:val="22"/>
                                <w:lang w:val="it-IT"/>
                              </w:rPr>
                            </w:pPr>
                            <w:proofErr w:type="spellStart"/>
                            <w:r w:rsidRPr="00562A2F">
                              <w:rPr>
                                <w:rFonts w:ascii="Calibri" w:hAnsi="Calibri"/>
                                <w:color w:val="FF0000"/>
                                <w:sz w:val="22"/>
                                <w:szCs w:val="22"/>
                                <w:lang w:val="it-IT"/>
                              </w:rPr>
                              <w:t>Laq</w:t>
                            </w:r>
                            <w:r w:rsidRPr="00562A2F">
                              <w:rPr>
                                <w:rFonts w:ascii="Calibri" w:hAnsi="Calibri"/>
                                <w:color w:val="FF0000"/>
                                <w:spacing w:val="-2"/>
                                <w:sz w:val="22"/>
                                <w:szCs w:val="22"/>
                                <w:lang w:val="it-IT"/>
                              </w:rPr>
                              <w:t>u</w:t>
                            </w:r>
                            <w:r w:rsidRPr="00562A2F">
                              <w:rPr>
                                <w:rFonts w:ascii="Calibri" w:hAnsi="Calibri"/>
                                <w:color w:val="FF0000"/>
                                <w:sz w:val="22"/>
                                <w:szCs w:val="22"/>
                                <w:lang w:val="it-IT"/>
                              </w:rPr>
                              <w:t>o</w:t>
                            </w:r>
                            <w:r w:rsidRPr="00562A2F">
                              <w:rPr>
                                <w:rFonts w:ascii="Calibri" w:hAnsi="Calibri"/>
                                <w:color w:val="FF0000"/>
                                <w:spacing w:val="-1"/>
                                <w:sz w:val="22"/>
                                <w:szCs w:val="22"/>
                                <w:lang w:val="it-IT"/>
                              </w:rPr>
                              <w:t>t</w:t>
                            </w:r>
                            <w:r w:rsidRPr="00562A2F">
                              <w:rPr>
                                <w:rFonts w:ascii="Calibri" w:hAnsi="Calibri"/>
                                <w:color w:val="FF0000"/>
                                <w:sz w:val="22"/>
                                <w:szCs w:val="22"/>
                                <w:lang w:val="it-IT"/>
                              </w:rPr>
                              <w:t>a</w:t>
                            </w:r>
                            <w:proofErr w:type="spellEnd"/>
                            <w:r w:rsidR="00E75EDC">
                              <w:rPr>
                                <w:rFonts w:ascii="Calibri" w:hAnsi="Calibri"/>
                                <w:color w:val="FF0000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Pr="00562A2F">
                              <w:rPr>
                                <w:rFonts w:ascii="Calibri" w:hAnsi="Calibri"/>
                                <w:color w:val="FF0000"/>
                                <w:sz w:val="22"/>
                                <w:szCs w:val="22"/>
                                <w:lang w:val="it-IT"/>
                              </w:rPr>
                              <w:t>di</w:t>
                            </w:r>
                            <w:r w:rsidR="00E75EDC">
                              <w:rPr>
                                <w:rFonts w:ascii="Calibri" w:hAnsi="Calibri"/>
                                <w:color w:val="FF0000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Pr="00562A2F">
                              <w:rPr>
                                <w:rFonts w:ascii="Calibri" w:hAnsi="Calibri"/>
                                <w:color w:val="FF0000"/>
                                <w:spacing w:val="-2"/>
                                <w:sz w:val="22"/>
                                <w:szCs w:val="22"/>
                                <w:lang w:val="it-IT"/>
                              </w:rPr>
                              <w:t>i</w:t>
                            </w:r>
                            <w:r w:rsidRPr="00562A2F">
                              <w:rPr>
                                <w:rFonts w:ascii="Calibri" w:hAnsi="Calibri"/>
                                <w:color w:val="FF0000"/>
                                <w:sz w:val="22"/>
                                <w:szCs w:val="22"/>
                                <w:lang w:val="it-IT"/>
                              </w:rPr>
                              <w:t>s</w:t>
                            </w:r>
                            <w:r w:rsidRPr="00562A2F">
                              <w:rPr>
                                <w:rFonts w:ascii="Calibri" w:hAnsi="Calibri"/>
                                <w:color w:val="FF0000"/>
                                <w:spacing w:val="-1"/>
                                <w:sz w:val="22"/>
                                <w:szCs w:val="22"/>
                                <w:lang w:val="it-IT"/>
                              </w:rPr>
                              <w:t>c</w:t>
                            </w:r>
                            <w:r w:rsidRPr="00562A2F">
                              <w:rPr>
                                <w:rFonts w:ascii="Calibri" w:hAnsi="Calibri"/>
                                <w:color w:val="FF0000"/>
                                <w:sz w:val="22"/>
                                <w:szCs w:val="22"/>
                                <w:lang w:val="it-IT"/>
                              </w:rPr>
                              <w:t>r</w:t>
                            </w:r>
                            <w:r w:rsidRPr="00562A2F">
                              <w:rPr>
                                <w:rFonts w:ascii="Calibri" w:hAnsi="Calibri"/>
                                <w:color w:val="FF0000"/>
                                <w:spacing w:val="-1"/>
                                <w:sz w:val="22"/>
                                <w:szCs w:val="22"/>
                                <w:lang w:val="it-IT"/>
                              </w:rPr>
                              <w:t>i</w:t>
                            </w:r>
                            <w:r w:rsidRPr="00562A2F">
                              <w:rPr>
                                <w:rFonts w:ascii="Calibri" w:hAnsi="Calibri"/>
                                <w:color w:val="FF0000"/>
                                <w:sz w:val="22"/>
                                <w:szCs w:val="22"/>
                                <w:lang w:val="it-IT"/>
                              </w:rPr>
                              <w:t>z</w:t>
                            </w:r>
                            <w:r w:rsidRPr="00562A2F">
                              <w:rPr>
                                <w:rFonts w:ascii="Calibri" w:hAnsi="Calibri"/>
                                <w:color w:val="FF0000"/>
                                <w:spacing w:val="-2"/>
                                <w:sz w:val="22"/>
                                <w:szCs w:val="22"/>
                                <w:lang w:val="it-IT"/>
                              </w:rPr>
                              <w:t>i</w:t>
                            </w:r>
                            <w:r w:rsidRPr="00562A2F">
                              <w:rPr>
                                <w:rFonts w:ascii="Calibri" w:hAnsi="Calibri"/>
                                <w:color w:val="FF0000"/>
                                <w:sz w:val="22"/>
                                <w:szCs w:val="22"/>
                                <w:lang w:val="it-IT"/>
                              </w:rPr>
                              <w:t>one</w:t>
                            </w:r>
                            <w:r w:rsidR="00E75EDC">
                              <w:rPr>
                                <w:rFonts w:ascii="Calibri" w:hAnsi="Calibri"/>
                                <w:color w:val="FF0000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Pr="00562A2F">
                              <w:rPr>
                                <w:rFonts w:ascii="Calibri" w:hAnsi="Calibri"/>
                                <w:color w:val="FF0000"/>
                                <w:sz w:val="22"/>
                                <w:szCs w:val="22"/>
                                <w:lang w:val="it-IT"/>
                              </w:rPr>
                              <w:t>dà</w:t>
                            </w:r>
                            <w:r w:rsidR="00E75EDC">
                              <w:rPr>
                                <w:rFonts w:ascii="Calibri" w:hAnsi="Calibri"/>
                                <w:color w:val="FF0000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Pr="00562A2F">
                              <w:rPr>
                                <w:rFonts w:ascii="Calibri" w:hAnsi="Calibri"/>
                                <w:color w:val="FF0000"/>
                                <w:sz w:val="22"/>
                                <w:szCs w:val="22"/>
                                <w:lang w:val="it-IT"/>
                              </w:rPr>
                              <w:t>d</w:t>
                            </w:r>
                            <w:r w:rsidRPr="00562A2F">
                              <w:rPr>
                                <w:rFonts w:ascii="Calibri" w:hAnsi="Calibri"/>
                                <w:color w:val="FF0000"/>
                                <w:spacing w:val="-1"/>
                                <w:sz w:val="22"/>
                                <w:szCs w:val="22"/>
                                <w:lang w:val="it-IT"/>
                              </w:rPr>
                              <w:t>i</w:t>
                            </w:r>
                            <w:r w:rsidRPr="00562A2F">
                              <w:rPr>
                                <w:rFonts w:ascii="Calibri" w:hAnsi="Calibri"/>
                                <w:color w:val="FF0000"/>
                                <w:sz w:val="22"/>
                                <w:szCs w:val="22"/>
                                <w:lang w:val="it-IT"/>
                              </w:rPr>
                              <w:t>r</w:t>
                            </w:r>
                            <w:r w:rsidRPr="00562A2F">
                              <w:rPr>
                                <w:rFonts w:ascii="Calibri" w:hAnsi="Calibri"/>
                                <w:color w:val="FF0000"/>
                                <w:spacing w:val="-1"/>
                                <w:sz w:val="22"/>
                                <w:szCs w:val="22"/>
                                <w:lang w:val="it-IT"/>
                              </w:rPr>
                              <w:t>itt</w:t>
                            </w:r>
                            <w:r w:rsidRPr="00562A2F">
                              <w:rPr>
                                <w:rFonts w:ascii="Calibri" w:hAnsi="Calibri"/>
                                <w:color w:val="FF0000"/>
                                <w:sz w:val="22"/>
                                <w:szCs w:val="22"/>
                                <w:lang w:val="it-IT"/>
                              </w:rPr>
                              <w:t>o;</w:t>
                            </w:r>
                          </w:p>
                          <w:p w:rsidR="00261872" w:rsidRPr="00650D60" w:rsidRDefault="00261872" w:rsidP="00CA049A">
                            <w:pPr>
                              <w:pStyle w:val="Corpotesto"/>
                              <w:spacing w:before="3" w:line="230" w:lineRule="exact"/>
                              <w:ind w:left="0" w:right="1"/>
                              <w:rPr>
                                <w:rFonts w:ascii="Calibri" w:hAnsi="Calibri"/>
                                <w:color w:val="363639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:rsidR="00261872" w:rsidRPr="005A45E2" w:rsidRDefault="00261872" w:rsidP="007423B1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spacing w:before="3" w:line="230" w:lineRule="exact"/>
                              <w:ind w:left="284" w:right="1" w:hanging="284"/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5A45E2"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it-IT"/>
                              </w:rPr>
                              <w:t>Esame ed Emissione del Certificato</w:t>
                            </w:r>
                          </w:p>
                          <w:p w:rsidR="00261872" w:rsidRPr="005A45E2" w:rsidRDefault="00782FD0" w:rsidP="007423B1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spacing w:before="3" w:line="230" w:lineRule="exact"/>
                              <w:ind w:left="284" w:right="1" w:hanging="284"/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it-IT"/>
                              </w:rPr>
                              <w:t>Ripetizione dell’esame per</w:t>
                            </w:r>
                            <w:r w:rsidR="00343AF8"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it-IT"/>
                              </w:rPr>
                              <w:t xml:space="preserve"> il mancato superamento </w:t>
                            </w:r>
                          </w:p>
                          <w:p w:rsidR="00261872" w:rsidRPr="005A45E2" w:rsidRDefault="00261872" w:rsidP="007423B1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spacing w:before="3" w:line="230" w:lineRule="exact"/>
                              <w:ind w:left="284" w:right="1" w:hanging="284"/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5A45E2">
                              <w:rPr>
                                <w:rFonts w:ascii="Calibri" w:hAnsi="Calibri" w:cs="Arial"/>
                                <w:sz w:val="24"/>
                                <w:szCs w:val="24"/>
                                <w:lang w:val="it-IT"/>
                              </w:rPr>
                              <w:t>Inserimento del certificato nel registro F-gas</w:t>
                            </w:r>
                            <w:bookmarkStart w:id="0" w:name="_GoBack"/>
                            <w:bookmarkEnd w:id="0"/>
                          </w:p>
                          <w:p w:rsidR="00261872" w:rsidRDefault="00261872" w:rsidP="007423B1">
                            <w:pPr>
                              <w:pStyle w:val="Corpotesto"/>
                              <w:spacing w:before="3" w:line="230" w:lineRule="exact"/>
                              <w:ind w:right="1"/>
                              <w:rPr>
                                <w:color w:val="363639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:rsidR="00261872" w:rsidRPr="00650D60" w:rsidRDefault="00261872" w:rsidP="007423B1">
                            <w:pPr>
                              <w:spacing w:before="0"/>
                              <w:ind w:left="0" w:right="17" w:firstLine="0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  <w:r w:rsidRPr="00650D60">
                              <w:rPr>
                                <w:rFonts w:cs="Arial"/>
                                <w:b/>
                                <w:u w:val="single"/>
                              </w:rPr>
                              <w:t># La ripetizione dell’esame è intesa valida per coloro che effettueranno anche l’attività di formazione.</w:t>
                            </w:r>
                          </w:p>
                          <w:p w:rsidR="00261872" w:rsidRPr="007423B1" w:rsidRDefault="00261872" w:rsidP="007423B1">
                            <w:pPr>
                              <w:pStyle w:val="Corpotesto"/>
                              <w:spacing w:before="3" w:line="230" w:lineRule="exact"/>
                              <w:ind w:right="1"/>
                              <w:rPr>
                                <w:color w:val="363639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:rsidR="00261872" w:rsidRPr="007423B1" w:rsidRDefault="00261872" w:rsidP="007423B1">
                            <w:pPr>
                              <w:pStyle w:val="Corpotesto"/>
                              <w:ind w:left="142"/>
                              <w:jc w:val="both"/>
                              <w:rPr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23B1">
                              <w:rPr>
                                <w:color w:val="363639"/>
                                <w:sz w:val="22"/>
                                <w:szCs w:val="22"/>
                                <w:lang w:val="it-IT"/>
                              </w:rPr>
                              <w:t>La</w:t>
                            </w:r>
                            <w:r w:rsidR="00AD58FC">
                              <w:rPr>
                                <w:color w:val="363639"/>
                                <w:sz w:val="22"/>
                                <w:szCs w:val="22"/>
                                <w:lang w:val="it-IT"/>
                              </w:rPr>
                              <w:t xml:space="preserve"> </w:t>
                            </w:r>
                            <w:r w:rsidRPr="007423B1">
                              <w:rPr>
                                <w:color w:val="363639"/>
                                <w:sz w:val="22"/>
                                <w:szCs w:val="22"/>
                                <w:lang w:val="it-IT"/>
                              </w:rPr>
                              <w:t>r</w:t>
                            </w:r>
                            <w:r w:rsidRPr="007423B1">
                              <w:rPr>
                                <w:color w:val="363639"/>
                                <w:spacing w:val="-1"/>
                                <w:sz w:val="22"/>
                                <w:szCs w:val="22"/>
                                <w:lang w:val="it-IT"/>
                              </w:rPr>
                              <w:t>i</w:t>
                            </w:r>
                            <w:r w:rsidRPr="007423B1">
                              <w:rPr>
                                <w:color w:val="363639"/>
                                <w:sz w:val="22"/>
                                <w:szCs w:val="22"/>
                                <w:lang w:val="it-IT"/>
                              </w:rPr>
                              <w:t>ch</w:t>
                            </w:r>
                            <w:r w:rsidRPr="007423B1">
                              <w:rPr>
                                <w:color w:val="363639"/>
                                <w:spacing w:val="-2"/>
                                <w:sz w:val="22"/>
                                <w:szCs w:val="22"/>
                                <w:lang w:val="it-IT"/>
                              </w:rPr>
                              <w:t>ie</w:t>
                            </w:r>
                            <w:r w:rsidRPr="007423B1">
                              <w:rPr>
                                <w:color w:val="363639"/>
                                <w:sz w:val="22"/>
                                <w:szCs w:val="22"/>
                                <w:lang w:val="it-IT"/>
                              </w:rPr>
                              <w:t>s</w:t>
                            </w:r>
                            <w:r w:rsidRPr="007423B1">
                              <w:rPr>
                                <w:color w:val="363639"/>
                                <w:spacing w:val="-1"/>
                                <w:sz w:val="22"/>
                                <w:szCs w:val="22"/>
                                <w:lang w:val="it-IT"/>
                              </w:rPr>
                              <w:t>t</w:t>
                            </w:r>
                            <w:r w:rsidRPr="007423B1">
                              <w:rPr>
                                <w:color w:val="363639"/>
                                <w:sz w:val="22"/>
                                <w:szCs w:val="22"/>
                                <w:lang w:val="it-IT"/>
                              </w:rPr>
                              <w:t xml:space="preserve">a di </w:t>
                            </w:r>
                            <w:r w:rsidRPr="007423B1">
                              <w:rPr>
                                <w:color w:val="363639"/>
                                <w:spacing w:val="-1"/>
                                <w:sz w:val="22"/>
                                <w:szCs w:val="22"/>
                                <w:lang w:val="it-IT"/>
                              </w:rPr>
                              <w:t>i</w:t>
                            </w:r>
                            <w:r w:rsidRPr="007423B1">
                              <w:rPr>
                                <w:color w:val="363639"/>
                                <w:sz w:val="22"/>
                                <w:szCs w:val="22"/>
                                <w:lang w:val="it-IT"/>
                              </w:rPr>
                              <w:t>s</w:t>
                            </w:r>
                            <w:r w:rsidRPr="007423B1">
                              <w:rPr>
                                <w:color w:val="363639"/>
                                <w:spacing w:val="-1"/>
                                <w:sz w:val="22"/>
                                <w:szCs w:val="22"/>
                                <w:lang w:val="it-IT"/>
                              </w:rPr>
                              <w:t>c</w:t>
                            </w:r>
                            <w:r w:rsidRPr="007423B1">
                              <w:rPr>
                                <w:color w:val="363639"/>
                                <w:sz w:val="22"/>
                                <w:szCs w:val="22"/>
                                <w:lang w:val="it-IT"/>
                              </w:rPr>
                              <w:t>r</w:t>
                            </w:r>
                            <w:r w:rsidRPr="007423B1">
                              <w:rPr>
                                <w:color w:val="363639"/>
                                <w:spacing w:val="-2"/>
                                <w:sz w:val="22"/>
                                <w:szCs w:val="22"/>
                                <w:lang w:val="it-IT"/>
                              </w:rPr>
                              <w:t>i</w:t>
                            </w:r>
                            <w:r w:rsidRPr="007423B1">
                              <w:rPr>
                                <w:color w:val="363639"/>
                                <w:sz w:val="22"/>
                                <w:szCs w:val="22"/>
                                <w:lang w:val="it-IT"/>
                              </w:rPr>
                              <w:t>z</w:t>
                            </w:r>
                            <w:r w:rsidRPr="007423B1">
                              <w:rPr>
                                <w:color w:val="363639"/>
                                <w:spacing w:val="-1"/>
                                <w:sz w:val="22"/>
                                <w:szCs w:val="22"/>
                                <w:lang w:val="it-IT"/>
                              </w:rPr>
                              <w:t>i</w:t>
                            </w:r>
                            <w:r w:rsidRPr="007423B1">
                              <w:rPr>
                                <w:color w:val="363639"/>
                                <w:sz w:val="22"/>
                                <w:szCs w:val="22"/>
                                <w:lang w:val="it-IT"/>
                              </w:rPr>
                              <w:t>o</w:t>
                            </w:r>
                            <w:r w:rsidRPr="007423B1">
                              <w:rPr>
                                <w:color w:val="363639"/>
                                <w:spacing w:val="-2"/>
                                <w:sz w:val="22"/>
                                <w:szCs w:val="22"/>
                                <w:lang w:val="it-IT"/>
                              </w:rPr>
                              <w:t>n</w:t>
                            </w:r>
                            <w:r w:rsidRPr="007423B1">
                              <w:rPr>
                                <w:color w:val="363639"/>
                                <w:sz w:val="22"/>
                                <w:szCs w:val="22"/>
                                <w:lang w:val="it-IT"/>
                              </w:rPr>
                              <w:t xml:space="preserve">e </w:t>
                            </w:r>
                            <w:r w:rsidRPr="007423B1">
                              <w:rPr>
                                <w:color w:val="363639"/>
                                <w:spacing w:val="-1"/>
                                <w:sz w:val="22"/>
                                <w:szCs w:val="22"/>
                                <w:lang w:val="it-IT"/>
                              </w:rPr>
                              <w:t>s</w:t>
                            </w:r>
                            <w:r w:rsidRPr="007423B1">
                              <w:rPr>
                                <w:color w:val="363639"/>
                                <w:sz w:val="22"/>
                                <w:szCs w:val="22"/>
                                <w:lang w:val="it-IT"/>
                              </w:rPr>
                              <w:t xml:space="preserve">i </w:t>
                            </w:r>
                            <w:r w:rsidRPr="007423B1">
                              <w:rPr>
                                <w:color w:val="363639"/>
                                <w:spacing w:val="-1"/>
                                <w:sz w:val="22"/>
                                <w:szCs w:val="22"/>
                                <w:lang w:val="it-IT"/>
                              </w:rPr>
                              <w:t>i</w:t>
                            </w:r>
                            <w:r w:rsidRPr="007423B1">
                              <w:rPr>
                                <w:color w:val="363639"/>
                                <w:sz w:val="22"/>
                                <w:szCs w:val="22"/>
                                <w:lang w:val="it-IT"/>
                              </w:rPr>
                              <w:t>n</w:t>
                            </w:r>
                            <w:r w:rsidRPr="007423B1">
                              <w:rPr>
                                <w:color w:val="363639"/>
                                <w:spacing w:val="-1"/>
                                <w:sz w:val="22"/>
                                <w:szCs w:val="22"/>
                                <w:lang w:val="it-IT"/>
                              </w:rPr>
                              <w:t>t</w:t>
                            </w:r>
                            <w:r w:rsidRPr="007423B1">
                              <w:rPr>
                                <w:color w:val="363639"/>
                                <w:sz w:val="22"/>
                                <w:szCs w:val="22"/>
                                <w:lang w:val="it-IT"/>
                              </w:rPr>
                              <w:t xml:space="preserve">ende </w:t>
                            </w:r>
                            <w:r w:rsidRPr="007423B1">
                              <w:rPr>
                                <w:color w:val="363639"/>
                                <w:spacing w:val="-2"/>
                                <w:sz w:val="22"/>
                                <w:szCs w:val="22"/>
                                <w:lang w:val="it-IT"/>
                              </w:rPr>
                              <w:t>p</w:t>
                            </w:r>
                            <w:r w:rsidRPr="007423B1">
                              <w:rPr>
                                <w:color w:val="363639"/>
                                <w:sz w:val="22"/>
                                <w:szCs w:val="22"/>
                                <w:lang w:val="it-IT"/>
                              </w:rPr>
                              <w:t>er</w:t>
                            </w:r>
                            <w:r w:rsidRPr="007423B1">
                              <w:rPr>
                                <w:color w:val="363639"/>
                                <w:spacing w:val="-2"/>
                                <w:sz w:val="22"/>
                                <w:szCs w:val="22"/>
                                <w:lang w:val="it-IT"/>
                              </w:rPr>
                              <w:t>f</w:t>
                            </w:r>
                            <w:r w:rsidRPr="007423B1">
                              <w:rPr>
                                <w:color w:val="363639"/>
                                <w:sz w:val="22"/>
                                <w:szCs w:val="22"/>
                                <w:lang w:val="it-IT"/>
                              </w:rPr>
                              <w:t>ez</w:t>
                            </w:r>
                            <w:r w:rsidRPr="007423B1">
                              <w:rPr>
                                <w:color w:val="363639"/>
                                <w:spacing w:val="-1"/>
                                <w:sz w:val="22"/>
                                <w:szCs w:val="22"/>
                                <w:lang w:val="it-IT"/>
                              </w:rPr>
                              <w:t>i</w:t>
                            </w:r>
                            <w:r w:rsidRPr="007423B1">
                              <w:rPr>
                                <w:color w:val="363639"/>
                                <w:spacing w:val="-2"/>
                                <w:sz w:val="22"/>
                                <w:szCs w:val="22"/>
                                <w:lang w:val="it-IT"/>
                              </w:rPr>
                              <w:t>o</w:t>
                            </w:r>
                            <w:r w:rsidRPr="007423B1">
                              <w:rPr>
                                <w:color w:val="363639"/>
                                <w:sz w:val="22"/>
                                <w:szCs w:val="22"/>
                                <w:lang w:val="it-IT"/>
                              </w:rPr>
                              <w:t>na</w:t>
                            </w:r>
                            <w:r w:rsidRPr="007423B1">
                              <w:rPr>
                                <w:color w:val="363639"/>
                                <w:spacing w:val="-1"/>
                                <w:sz w:val="22"/>
                                <w:szCs w:val="22"/>
                                <w:lang w:val="it-IT"/>
                              </w:rPr>
                              <w:t>t</w:t>
                            </w:r>
                            <w:r w:rsidRPr="007423B1">
                              <w:rPr>
                                <w:color w:val="363639"/>
                                <w:sz w:val="22"/>
                                <w:szCs w:val="22"/>
                                <w:lang w:val="it-IT"/>
                              </w:rPr>
                              <w:t xml:space="preserve">a al </w:t>
                            </w:r>
                            <w:r w:rsidRPr="007423B1">
                              <w:rPr>
                                <w:color w:val="363639"/>
                                <w:spacing w:val="-2"/>
                                <w:sz w:val="22"/>
                                <w:szCs w:val="22"/>
                                <w:lang w:val="it-IT"/>
                              </w:rPr>
                              <w:t>m</w:t>
                            </w:r>
                            <w:r w:rsidRPr="007423B1">
                              <w:rPr>
                                <w:color w:val="363639"/>
                                <w:sz w:val="22"/>
                                <w:szCs w:val="22"/>
                                <w:lang w:val="it-IT"/>
                              </w:rPr>
                              <w:t>o</w:t>
                            </w:r>
                            <w:r w:rsidRPr="007423B1">
                              <w:rPr>
                                <w:color w:val="363639"/>
                                <w:spacing w:val="-1"/>
                                <w:sz w:val="22"/>
                                <w:szCs w:val="22"/>
                                <w:lang w:val="it-IT"/>
                              </w:rPr>
                              <w:t>m</w:t>
                            </w:r>
                            <w:r w:rsidRPr="007423B1">
                              <w:rPr>
                                <w:color w:val="363639"/>
                                <w:sz w:val="22"/>
                                <w:szCs w:val="22"/>
                                <w:lang w:val="it-IT"/>
                              </w:rPr>
                              <w:t>en</w:t>
                            </w:r>
                            <w:r w:rsidRPr="007423B1">
                              <w:rPr>
                                <w:color w:val="363639"/>
                                <w:spacing w:val="-1"/>
                                <w:sz w:val="22"/>
                                <w:szCs w:val="22"/>
                                <w:lang w:val="it-IT"/>
                              </w:rPr>
                              <w:t>t</w:t>
                            </w:r>
                            <w:r w:rsidRPr="007423B1">
                              <w:rPr>
                                <w:color w:val="363639"/>
                                <w:sz w:val="22"/>
                                <w:szCs w:val="22"/>
                                <w:lang w:val="it-IT"/>
                              </w:rPr>
                              <w:t xml:space="preserve">o </w:t>
                            </w:r>
                            <w:r w:rsidRPr="007423B1">
                              <w:rPr>
                                <w:color w:val="363639"/>
                                <w:spacing w:val="-2"/>
                                <w:sz w:val="22"/>
                                <w:szCs w:val="22"/>
                                <w:lang w:val="it-IT"/>
                              </w:rPr>
                              <w:t>d</w:t>
                            </w:r>
                            <w:r w:rsidRPr="007423B1">
                              <w:rPr>
                                <w:color w:val="363639"/>
                                <w:sz w:val="22"/>
                                <w:szCs w:val="22"/>
                                <w:lang w:val="it-IT"/>
                              </w:rPr>
                              <w:t>el r</w:t>
                            </w:r>
                            <w:r w:rsidRPr="007423B1">
                              <w:rPr>
                                <w:color w:val="363639"/>
                                <w:spacing w:val="-2"/>
                                <w:sz w:val="22"/>
                                <w:szCs w:val="22"/>
                                <w:lang w:val="it-IT"/>
                              </w:rPr>
                              <w:t>i</w:t>
                            </w:r>
                            <w:r>
                              <w:rPr>
                                <w:color w:val="363639"/>
                                <w:sz w:val="22"/>
                                <w:szCs w:val="22"/>
                                <w:lang w:val="it-IT"/>
                              </w:rPr>
                              <w:t>ce</w:t>
                            </w:r>
                            <w:r w:rsidRPr="007423B1">
                              <w:rPr>
                                <w:color w:val="363639"/>
                                <w:spacing w:val="-1"/>
                                <w:sz w:val="22"/>
                                <w:szCs w:val="22"/>
                                <w:lang w:val="it-IT"/>
                              </w:rPr>
                              <w:t>vim</w:t>
                            </w:r>
                            <w:r w:rsidRPr="007423B1">
                              <w:rPr>
                                <w:color w:val="363639"/>
                                <w:sz w:val="22"/>
                                <w:szCs w:val="22"/>
                                <w:lang w:val="it-IT"/>
                              </w:rPr>
                              <w:t>en</w:t>
                            </w:r>
                            <w:r w:rsidRPr="007423B1">
                              <w:rPr>
                                <w:color w:val="363639"/>
                                <w:spacing w:val="-1"/>
                                <w:sz w:val="22"/>
                                <w:szCs w:val="22"/>
                                <w:lang w:val="it-IT"/>
                              </w:rPr>
                              <w:t>t</w:t>
                            </w:r>
                            <w:r w:rsidR="00AD58FC">
                              <w:rPr>
                                <w:color w:val="363639"/>
                                <w:sz w:val="22"/>
                                <w:szCs w:val="22"/>
                                <w:lang w:val="it-IT"/>
                              </w:rPr>
                              <w:t xml:space="preserve">o </w:t>
                            </w:r>
                            <w:r>
                              <w:rPr>
                                <w:color w:val="363639"/>
                                <w:sz w:val="22"/>
                                <w:szCs w:val="22"/>
                                <w:lang w:val="it-IT"/>
                              </w:rPr>
                              <w:t xml:space="preserve">della scheda di iscrizione allegata alla pagina successiva. </w:t>
                            </w:r>
                          </w:p>
                          <w:p w:rsidR="00261872" w:rsidRDefault="00261872" w:rsidP="002D1FDA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529.8pt;margin-top:10.45pt;width:236.25pt;height:417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LnuwIAAMI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" filled="f" stroked="f">
                <v:textbox>
                  <w:txbxContent>
                    <w:p w:rsidR="00261872" w:rsidRDefault="00261872" w:rsidP="002D1FDA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Quote di iscrizione</w:t>
                      </w:r>
                    </w:p>
                    <w:p w:rsidR="00261872" w:rsidRPr="00F960B8" w:rsidRDefault="00261872" w:rsidP="00F960B8">
                      <w:pPr>
                        <w:pStyle w:val="Paragrafoelenco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ind w:right="-142"/>
                        <w:rPr>
                          <w:rFonts w:cs="Arial"/>
                          <w:color w:val="003399"/>
                        </w:rPr>
                      </w:pPr>
                      <w:r w:rsidRPr="00F960B8">
                        <w:rPr>
                          <w:rFonts w:cs="Arial"/>
                          <w:b/>
                          <w:bCs/>
                          <w:color w:val="003399"/>
                        </w:rPr>
                        <w:t xml:space="preserve">Formazione: </w:t>
                      </w:r>
                    </w:p>
                    <w:p w:rsidR="00952E2D" w:rsidRDefault="00AD58FC" w:rsidP="00AD58FC">
                      <w:pPr>
                        <w:autoSpaceDE w:val="0"/>
                        <w:autoSpaceDN w:val="0"/>
                        <w:adjustRightInd w:val="0"/>
                        <w:ind w:left="0" w:right="-142" w:firstLine="0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 giornate:</w:t>
                      </w:r>
                    </w:p>
                    <w:p w:rsidR="00AD58FC" w:rsidRDefault="00324481" w:rsidP="00AD58FC">
                      <w:pPr>
                        <w:autoSpaceDE w:val="0"/>
                        <w:autoSpaceDN w:val="0"/>
                        <w:adjustRightInd w:val="0"/>
                        <w:ind w:left="0" w:right="-142" w:firstLine="0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Date in corso di definizione</w:t>
                      </w:r>
                    </w:p>
                    <w:p w:rsidR="00AD58FC" w:rsidRDefault="00952E2D" w:rsidP="00AD58FC">
                      <w:pPr>
                        <w:autoSpaceDE w:val="0"/>
                        <w:autoSpaceDN w:val="0"/>
                        <w:adjustRightInd w:val="0"/>
                        <w:ind w:left="0" w:right="-142" w:firstLine="0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  <w:r w:rsidR="00AD58FC">
                        <w:rPr>
                          <w:rFonts w:cs="Arial"/>
                          <w:b/>
                        </w:rPr>
                        <w:t xml:space="preserve">  orario  9:00 alle 13:00 e dalle 14:00 alle 18:00</w:t>
                      </w:r>
                    </w:p>
                    <w:p w:rsidR="00692973" w:rsidRPr="007E6404" w:rsidRDefault="00692973" w:rsidP="00AD58FC">
                      <w:pPr>
                        <w:autoSpaceDE w:val="0"/>
                        <w:autoSpaceDN w:val="0"/>
                        <w:adjustRightInd w:val="0"/>
                        <w:ind w:left="0" w:right="-142" w:firstLine="0"/>
                        <w:jc w:val="center"/>
                        <w:rPr>
                          <w:rFonts w:cs="Arial"/>
                          <w:color w:val="003399"/>
                        </w:rPr>
                      </w:pPr>
                      <w:r>
                        <w:rPr>
                          <w:rFonts w:cs="Arial"/>
                        </w:rPr>
                        <w:t xml:space="preserve">presso CNA </w:t>
                      </w:r>
                      <w:r w:rsidR="008910C7">
                        <w:rPr>
                          <w:rFonts w:cs="Arial"/>
                        </w:rPr>
                        <w:t>Lucca</w:t>
                      </w:r>
                      <w:r>
                        <w:rPr>
                          <w:rFonts w:cs="Arial"/>
                        </w:rPr>
                        <w:t xml:space="preserve">, </w:t>
                      </w:r>
                      <w:r w:rsidR="008910C7">
                        <w:rPr>
                          <w:rFonts w:cs="Arial"/>
                        </w:rPr>
                        <w:t xml:space="preserve"> Via Romana 615/P, </w:t>
                      </w:r>
                      <w:proofErr w:type="spellStart"/>
                      <w:r w:rsidR="008910C7">
                        <w:rPr>
                          <w:rFonts w:cs="Arial"/>
                        </w:rPr>
                        <w:t>Loc</w:t>
                      </w:r>
                      <w:proofErr w:type="spellEnd"/>
                      <w:r w:rsidR="008910C7">
                        <w:rPr>
                          <w:rFonts w:cs="Arial"/>
                        </w:rPr>
                        <w:t>. Arancio -Lucca</w:t>
                      </w:r>
                    </w:p>
                    <w:p w:rsidR="00261872" w:rsidRPr="00F960B8" w:rsidRDefault="00261872" w:rsidP="00F960B8">
                      <w:pPr>
                        <w:pStyle w:val="Paragrafoelenco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ind w:right="-142"/>
                        <w:rPr>
                          <w:rFonts w:cs="Arial"/>
                          <w:b/>
                          <w:color w:val="003399"/>
                        </w:rPr>
                      </w:pPr>
                      <w:r w:rsidRPr="00F960B8">
                        <w:rPr>
                          <w:rFonts w:cs="Arial"/>
                          <w:b/>
                          <w:color w:val="003399"/>
                        </w:rPr>
                        <w:t>Certificazione I Categoria:</w:t>
                      </w:r>
                    </w:p>
                    <w:p w:rsidR="000408A9" w:rsidRDefault="006F1275" w:rsidP="006F1275">
                      <w:pPr>
                        <w:ind w:firstLine="0"/>
                        <w:rPr>
                          <w:rFonts w:asciiTheme="minorHAnsi" w:hAnsiTheme="minorHAnsi"/>
                        </w:rPr>
                      </w:pPr>
                      <w:r w:rsidRPr="002331CA">
                        <w:rPr>
                          <w:rFonts w:asciiTheme="minorHAnsi" w:hAnsiTheme="minorHAnsi"/>
                        </w:rPr>
                        <w:t xml:space="preserve">Per ogni partecipante: </w:t>
                      </w:r>
                    </w:p>
                    <w:p w:rsidR="00DC03DB" w:rsidRPr="007F68CB" w:rsidRDefault="006F1275" w:rsidP="0004611D">
                      <w:pPr>
                        <w:ind w:firstLine="0"/>
                        <w:rPr>
                          <w:rFonts w:cs="Arial"/>
                          <w:color w:val="003399"/>
                        </w:rPr>
                      </w:pPr>
                      <w:r w:rsidRPr="002331CA">
                        <w:rPr>
                          <w:rFonts w:asciiTheme="minorHAnsi" w:hAnsiTheme="minorHAnsi"/>
                          <w:b/>
                          <w:bCs/>
                        </w:rPr>
                        <w:t xml:space="preserve">€ </w:t>
                      </w:r>
                      <w:r w:rsidR="00AD58FC">
                        <w:rPr>
                          <w:rFonts w:asciiTheme="minorHAnsi" w:hAnsiTheme="minorHAnsi"/>
                          <w:b/>
                          <w:bCs/>
                        </w:rPr>
                        <w:t>700</w:t>
                      </w:r>
                      <w:r w:rsidR="008910C7">
                        <w:rPr>
                          <w:rFonts w:asciiTheme="minorHAnsi" w:hAnsiTheme="minorHAnsi"/>
                          <w:b/>
                          <w:bCs/>
                        </w:rPr>
                        <w:t xml:space="preserve">+ iva + </w:t>
                      </w:r>
                      <w:r w:rsidR="00662B9D">
                        <w:rPr>
                          <w:rFonts w:asciiTheme="minorHAnsi" w:hAnsiTheme="minorHAnsi"/>
                          <w:b/>
                          <w:bCs/>
                        </w:rPr>
                        <w:t>10 € di diritti di segreteria</w:t>
                      </w:r>
                    </w:p>
                    <w:p w:rsidR="00261872" w:rsidRDefault="00261872" w:rsidP="00CA049A">
                      <w:pPr>
                        <w:pStyle w:val="Corpotesto"/>
                        <w:spacing w:before="3" w:line="230" w:lineRule="exact"/>
                        <w:ind w:left="0" w:right="1"/>
                        <w:rPr>
                          <w:color w:val="363639"/>
                          <w:lang w:val="it-IT"/>
                        </w:rPr>
                      </w:pPr>
                    </w:p>
                    <w:p w:rsidR="00261872" w:rsidRPr="00562A2F" w:rsidRDefault="00261872" w:rsidP="00CA049A">
                      <w:pPr>
                        <w:pStyle w:val="Corpotesto"/>
                        <w:spacing w:before="3" w:line="230" w:lineRule="exact"/>
                        <w:ind w:left="0" w:right="1"/>
                        <w:rPr>
                          <w:rFonts w:ascii="Calibri" w:hAnsi="Calibri"/>
                          <w:color w:val="FF0000"/>
                          <w:spacing w:val="44"/>
                          <w:sz w:val="22"/>
                          <w:szCs w:val="22"/>
                          <w:lang w:val="it-IT"/>
                        </w:rPr>
                      </w:pPr>
                      <w:proofErr w:type="spellStart"/>
                      <w:r w:rsidRPr="00562A2F">
                        <w:rPr>
                          <w:rFonts w:ascii="Calibri" w:hAnsi="Calibri"/>
                          <w:color w:val="FF0000"/>
                          <w:sz w:val="22"/>
                          <w:szCs w:val="22"/>
                          <w:lang w:val="it-IT"/>
                        </w:rPr>
                        <w:t>Laq</w:t>
                      </w:r>
                      <w:r w:rsidRPr="00562A2F">
                        <w:rPr>
                          <w:rFonts w:ascii="Calibri" w:hAnsi="Calibri"/>
                          <w:color w:val="FF0000"/>
                          <w:spacing w:val="-2"/>
                          <w:sz w:val="22"/>
                          <w:szCs w:val="22"/>
                          <w:lang w:val="it-IT"/>
                        </w:rPr>
                        <w:t>u</w:t>
                      </w:r>
                      <w:r w:rsidRPr="00562A2F">
                        <w:rPr>
                          <w:rFonts w:ascii="Calibri" w:hAnsi="Calibri"/>
                          <w:color w:val="FF0000"/>
                          <w:sz w:val="22"/>
                          <w:szCs w:val="22"/>
                          <w:lang w:val="it-IT"/>
                        </w:rPr>
                        <w:t>o</w:t>
                      </w:r>
                      <w:r w:rsidRPr="00562A2F">
                        <w:rPr>
                          <w:rFonts w:ascii="Calibri" w:hAnsi="Calibri"/>
                          <w:color w:val="FF0000"/>
                          <w:spacing w:val="-1"/>
                          <w:sz w:val="22"/>
                          <w:szCs w:val="22"/>
                          <w:lang w:val="it-IT"/>
                        </w:rPr>
                        <w:t>t</w:t>
                      </w:r>
                      <w:r w:rsidRPr="00562A2F">
                        <w:rPr>
                          <w:rFonts w:ascii="Calibri" w:hAnsi="Calibri"/>
                          <w:color w:val="FF0000"/>
                          <w:sz w:val="22"/>
                          <w:szCs w:val="22"/>
                          <w:lang w:val="it-IT"/>
                        </w:rPr>
                        <w:t>a</w:t>
                      </w:r>
                      <w:proofErr w:type="spellEnd"/>
                      <w:r w:rsidR="00E75EDC">
                        <w:rPr>
                          <w:rFonts w:ascii="Calibri" w:hAnsi="Calibri"/>
                          <w:color w:val="FF0000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 w:rsidRPr="00562A2F">
                        <w:rPr>
                          <w:rFonts w:ascii="Calibri" w:hAnsi="Calibri"/>
                          <w:color w:val="FF0000"/>
                          <w:sz w:val="22"/>
                          <w:szCs w:val="22"/>
                          <w:lang w:val="it-IT"/>
                        </w:rPr>
                        <w:t>di</w:t>
                      </w:r>
                      <w:r w:rsidR="00E75EDC">
                        <w:rPr>
                          <w:rFonts w:ascii="Calibri" w:hAnsi="Calibri"/>
                          <w:color w:val="FF0000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 w:rsidRPr="00562A2F">
                        <w:rPr>
                          <w:rFonts w:ascii="Calibri" w:hAnsi="Calibri"/>
                          <w:color w:val="FF0000"/>
                          <w:spacing w:val="-2"/>
                          <w:sz w:val="22"/>
                          <w:szCs w:val="22"/>
                          <w:lang w:val="it-IT"/>
                        </w:rPr>
                        <w:t>i</w:t>
                      </w:r>
                      <w:r w:rsidRPr="00562A2F">
                        <w:rPr>
                          <w:rFonts w:ascii="Calibri" w:hAnsi="Calibri"/>
                          <w:color w:val="FF0000"/>
                          <w:sz w:val="22"/>
                          <w:szCs w:val="22"/>
                          <w:lang w:val="it-IT"/>
                        </w:rPr>
                        <w:t>s</w:t>
                      </w:r>
                      <w:r w:rsidRPr="00562A2F">
                        <w:rPr>
                          <w:rFonts w:ascii="Calibri" w:hAnsi="Calibri"/>
                          <w:color w:val="FF0000"/>
                          <w:spacing w:val="-1"/>
                          <w:sz w:val="22"/>
                          <w:szCs w:val="22"/>
                          <w:lang w:val="it-IT"/>
                        </w:rPr>
                        <w:t>c</w:t>
                      </w:r>
                      <w:r w:rsidRPr="00562A2F">
                        <w:rPr>
                          <w:rFonts w:ascii="Calibri" w:hAnsi="Calibri"/>
                          <w:color w:val="FF0000"/>
                          <w:sz w:val="22"/>
                          <w:szCs w:val="22"/>
                          <w:lang w:val="it-IT"/>
                        </w:rPr>
                        <w:t>r</w:t>
                      </w:r>
                      <w:r w:rsidRPr="00562A2F">
                        <w:rPr>
                          <w:rFonts w:ascii="Calibri" w:hAnsi="Calibri"/>
                          <w:color w:val="FF0000"/>
                          <w:spacing w:val="-1"/>
                          <w:sz w:val="22"/>
                          <w:szCs w:val="22"/>
                          <w:lang w:val="it-IT"/>
                        </w:rPr>
                        <w:t>i</w:t>
                      </w:r>
                      <w:r w:rsidRPr="00562A2F">
                        <w:rPr>
                          <w:rFonts w:ascii="Calibri" w:hAnsi="Calibri"/>
                          <w:color w:val="FF0000"/>
                          <w:sz w:val="22"/>
                          <w:szCs w:val="22"/>
                          <w:lang w:val="it-IT"/>
                        </w:rPr>
                        <w:t>z</w:t>
                      </w:r>
                      <w:r w:rsidRPr="00562A2F">
                        <w:rPr>
                          <w:rFonts w:ascii="Calibri" w:hAnsi="Calibri"/>
                          <w:color w:val="FF0000"/>
                          <w:spacing w:val="-2"/>
                          <w:sz w:val="22"/>
                          <w:szCs w:val="22"/>
                          <w:lang w:val="it-IT"/>
                        </w:rPr>
                        <w:t>i</w:t>
                      </w:r>
                      <w:r w:rsidRPr="00562A2F">
                        <w:rPr>
                          <w:rFonts w:ascii="Calibri" w:hAnsi="Calibri"/>
                          <w:color w:val="FF0000"/>
                          <w:sz w:val="22"/>
                          <w:szCs w:val="22"/>
                          <w:lang w:val="it-IT"/>
                        </w:rPr>
                        <w:t>one</w:t>
                      </w:r>
                      <w:r w:rsidR="00E75EDC">
                        <w:rPr>
                          <w:rFonts w:ascii="Calibri" w:hAnsi="Calibri"/>
                          <w:color w:val="FF0000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 w:rsidRPr="00562A2F">
                        <w:rPr>
                          <w:rFonts w:ascii="Calibri" w:hAnsi="Calibri"/>
                          <w:color w:val="FF0000"/>
                          <w:sz w:val="22"/>
                          <w:szCs w:val="22"/>
                          <w:lang w:val="it-IT"/>
                        </w:rPr>
                        <w:t>dà</w:t>
                      </w:r>
                      <w:r w:rsidR="00E75EDC">
                        <w:rPr>
                          <w:rFonts w:ascii="Calibri" w:hAnsi="Calibri"/>
                          <w:color w:val="FF0000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 w:rsidRPr="00562A2F">
                        <w:rPr>
                          <w:rFonts w:ascii="Calibri" w:hAnsi="Calibri"/>
                          <w:color w:val="FF0000"/>
                          <w:sz w:val="22"/>
                          <w:szCs w:val="22"/>
                          <w:lang w:val="it-IT"/>
                        </w:rPr>
                        <w:t>d</w:t>
                      </w:r>
                      <w:r w:rsidRPr="00562A2F">
                        <w:rPr>
                          <w:rFonts w:ascii="Calibri" w:hAnsi="Calibri"/>
                          <w:color w:val="FF0000"/>
                          <w:spacing w:val="-1"/>
                          <w:sz w:val="22"/>
                          <w:szCs w:val="22"/>
                          <w:lang w:val="it-IT"/>
                        </w:rPr>
                        <w:t>i</w:t>
                      </w:r>
                      <w:r w:rsidRPr="00562A2F">
                        <w:rPr>
                          <w:rFonts w:ascii="Calibri" w:hAnsi="Calibri"/>
                          <w:color w:val="FF0000"/>
                          <w:sz w:val="22"/>
                          <w:szCs w:val="22"/>
                          <w:lang w:val="it-IT"/>
                        </w:rPr>
                        <w:t>r</w:t>
                      </w:r>
                      <w:r w:rsidRPr="00562A2F">
                        <w:rPr>
                          <w:rFonts w:ascii="Calibri" w:hAnsi="Calibri"/>
                          <w:color w:val="FF0000"/>
                          <w:spacing w:val="-1"/>
                          <w:sz w:val="22"/>
                          <w:szCs w:val="22"/>
                          <w:lang w:val="it-IT"/>
                        </w:rPr>
                        <w:t>itt</w:t>
                      </w:r>
                      <w:r w:rsidRPr="00562A2F">
                        <w:rPr>
                          <w:rFonts w:ascii="Calibri" w:hAnsi="Calibri"/>
                          <w:color w:val="FF0000"/>
                          <w:sz w:val="22"/>
                          <w:szCs w:val="22"/>
                          <w:lang w:val="it-IT"/>
                        </w:rPr>
                        <w:t>o;</w:t>
                      </w:r>
                    </w:p>
                    <w:p w:rsidR="00261872" w:rsidRPr="00650D60" w:rsidRDefault="00261872" w:rsidP="00CA049A">
                      <w:pPr>
                        <w:pStyle w:val="Corpotesto"/>
                        <w:spacing w:before="3" w:line="230" w:lineRule="exact"/>
                        <w:ind w:left="0" w:right="1"/>
                        <w:rPr>
                          <w:rFonts w:ascii="Calibri" w:hAnsi="Calibri"/>
                          <w:color w:val="363639"/>
                          <w:sz w:val="22"/>
                          <w:szCs w:val="22"/>
                          <w:lang w:val="it-IT"/>
                        </w:rPr>
                      </w:pPr>
                    </w:p>
                    <w:p w:rsidR="00261872" w:rsidRPr="005A45E2" w:rsidRDefault="00261872" w:rsidP="007423B1">
                      <w:pPr>
                        <w:pStyle w:val="Corpotesto"/>
                        <w:numPr>
                          <w:ilvl w:val="0"/>
                          <w:numId w:val="4"/>
                        </w:numPr>
                        <w:spacing w:before="3" w:line="230" w:lineRule="exact"/>
                        <w:ind w:left="284" w:right="1" w:hanging="284"/>
                        <w:rPr>
                          <w:rFonts w:ascii="Calibri" w:hAnsi="Calibri" w:cs="Arial"/>
                          <w:sz w:val="24"/>
                          <w:szCs w:val="24"/>
                          <w:lang w:val="it-IT"/>
                        </w:rPr>
                      </w:pPr>
                      <w:r w:rsidRPr="005A45E2">
                        <w:rPr>
                          <w:rFonts w:ascii="Calibri" w:hAnsi="Calibri" w:cs="Arial"/>
                          <w:sz w:val="24"/>
                          <w:szCs w:val="24"/>
                          <w:lang w:val="it-IT"/>
                        </w:rPr>
                        <w:t>Esame ed Emissione del Certificato</w:t>
                      </w:r>
                    </w:p>
                    <w:p w:rsidR="00261872" w:rsidRPr="005A45E2" w:rsidRDefault="00782FD0" w:rsidP="007423B1">
                      <w:pPr>
                        <w:pStyle w:val="Corpotesto"/>
                        <w:numPr>
                          <w:ilvl w:val="0"/>
                          <w:numId w:val="4"/>
                        </w:numPr>
                        <w:spacing w:before="3" w:line="230" w:lineRule="exact"/>
                        <w:ind w:left="284" w:right="1" w:hanging="284"/>
                        <w:rPr>
                          <w:rFonts w:ascii="Calibri" w:hAnsi="Calibri" w:cs="Arial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Calibri" w:hAnsi="Calibri" w:cs="Arial"/>
                          <w:sz w:val="24"/>
                          <w:szCs w:val="24"/>
                          <w:lang w:val="it-IT"/>
                        </w:rPr>
                        <w:t>Ripetizione dell’esame per</w:t>
                      </w:r>
                      <w:r w:rsidR="00343AF8">
                        <w:rPr>
                          <w:rFonts w:ascii="Calibri" w:hAnsi="Calibri" w:cs="Arial"/>
                          <w:sz w:val="24"/>
                          <w:szCs w:val="24"/>
                          <w:lang w:val="it-IT"/>
                        </w:rPr>
                        <w:t xml:space="preserve"> il mancato superamento </w:t>
                      </w:r>
                    </w:p>
                    <w:p w:rsidR="00261872" w:rsidRPr="005A45E2" w:rsidRDefault="00261872" w:rsidP="007423B1">
                      <w:pPr>
                        <w:pStyle w:val="Corpotesto"/>
                        <w:numPr>
                          <w:ilvl w:val="0"/>
                          <w:numId w:val="4"/>
                        </w:numPr>
                        <w:spacing w:before="3" w:line="230" w:lineRule="exact"/>
                        <w:ind w:left="284" w:right="1" w:hanging="284"/>
                        <w:rPr>
                          <w:rFonts w:ascii="Calibri" w:hAnsi="Calibri" w:cs="Arial"/>
                          <w:sz w:val="24"/>
                          <w:szCs w:val="24"/>
                          <w:lang w:val="it-IT"/>
                        </w:rPr>
                      </w:pPr>
                      <w:r w:rsidRPr="005A45E2">
                        <w:rPr>
                          <w:rFonts w:ascii="Calibri" w:hAnsi="Calibri" w:cs="Arial"/>
                          <w:sz w:val="24"/>
                          <w:szCs w:val="24"/>
                          <w:lang w:val="it-IT"/>
                        </w:rPr>
                        <w:t>Inserimento del certificato nel registro F-gas</w:t>
                      </w:r>
                      <w:bookmarkStart w:id="1" w:name="_GoBack"/>
                      <w:bookmarkEnd w:id="1"/>
                    </w:p>
                    <w:p w:rsidR="00261872" w:rsidRDefault="00261872" w:rsidP="007423B1">
                      <w:pPr>
                        <w:pStyle w:val="Corpotesto"/>
                        <w:spacing w:before="3" w:line="230" w:lineRule="exact"/>
                        <w:ind w:right="1"/>
                        <w:rPr>
                          <w:color w:val="363639"/>
                          <w:sz w:val="22"/>
                          <w:szCs w:val="22"/>
                          <w:lang w:val="it-IT"/>
                        </w:rPr>
                      </w:pPr>
                    </w:p>
                    <w:p w:rsidR="00261872" w:rsidRPr="00650D60" w:rsidRDefault="00261872" w:rsidP="007423B1">
                      <w:pPr>
                        <w:spacing w:before="0"/>
                        <w:ind w:left="0" w:right="17" w:firstLine="0"/>
                        <w:rPr>
                          <w:rFonts w:cs="Arial"/>
                          <w:b/>
                          <w:u w:val="single"/>
                        </w:rPr>
                      </w:pPr>
                      <w:r w:rsidRPr="00650D60">
                        <w:rPr>
                          <w:rFonts w:cs="Arial"/>
                          <w:b/>
                          <w:u w:val="single"/>
                        </w:rPr>
                        <w:t># La ripetizione dell’esame è intesa valida per coloro che effettueranno anche l’attività di formazione.</w:t>
                      </w:r>
                    </w:p>
                    <w:p w:rsidR="00261872" w:rsidRPr="007423B1" w:rsidRDefault="00261872" w:rsidP="007423B1">
                      <w:pPr>
                        <w:pStyle w:val="Corpotesto"/>
                        <w:spacing w:before="3" w:line="230" w:lineRule="exact"/>
                        <w:ind w:right="1"/>
                        <w:rPr>
                          <w:color w:val="363639"/>
                          <w:sz w:val="22"/>
                          <w:szCs w:val="22"/>
                          <w:lang w:val="it-IT"/>
                        </w:rPr>
                      </w:pPr>
                    </w:p>
                    <w:p w:rsidR="00261872" w:rsidRPr="007423B1" w:rsidRDefault="00261872" w:rsidP="007423B1">
                      <w:pPr>
                        <w:pStyle w:val="Corpotesto"/>
                        <w:ind w:left="142"/>
                        <w:jc w:val="both"/>
                        <w:rPr>
                          <w:sz w:val="22"/>
                          <w:szCs w:val="22"/>
                          <w:lang w:val="it-IT"/>
                        </w:rPr>
                      </w:pPr>
                      <w:r w:rsidRPr="007423B1">
                        <w:rPr>
                          <w:color w:val="363639"/>
                          <w:sz w:val="22"/>
                          <w:szCs w:val="22"/>
                          <w:lang w:val="it-IT"/>
                        </w:rPr>
                        <w:t>La</w:t>
                      </w:r>
                      <w:r w:rsidR="00AD58FC">
                        <w:rPr>
                          <w:color w:val="363639"/>
                          <w:sz w:val="22"/>
                          <w:szCs w:val="22"/>
                          <w:lang w:val="it-IT"/>
                        </w:rPr>
                        <w:t xml:space="preserve"> </w:t>
                      </w:r>
                      <w:r w:rsidRPr="007423B1">
                        <w:rPr>
                          <w:color w:val="363639"/>
                          <w:sz w:val="22"/>
                          <w:szCs w:val="22"/>
                          <w:lang w:val="it-IT"/>
                        </w:rPr>
                        <w:t>r</w:t>
                      </w:r>
                      <w:r w:rsidRPr="007423B1">
                        <w:rPr>
                          <w:color w:val="363639"/>
                          <w:spacing w:val="-1"/>
                          <w:sz w:val="22"/>
                          <w:szCs w:val="22"/>
                          <w:lang w:val="it-IT"/>
                        </w:rPr>
                        <w:t>i</w:t>
                      </w:r>
                      <w:r w:rsidRPr="007423B1">
                        <w:rPr>
                          <w:color w:val="363639"/>
                          <w:sz w:val="22"/>
                          <w:szCs w:val="22"/>
                          <w:lang w:val="it-IT"/>
                        </w:rPr>
                        <w:t>ch</w:t>
                      </w:r>
                      <w:r w:rsidRPr="007423B1">
                        <w:rPr>
                          <w:color w:val="363639"/>
                          <w:spacing w:val="-2"/>
                          <w:sz w:val="22"/>
                          <w:szCs w:val="22"/>
                          <w:lang w:val="it-IT"/>
                        </w:rPr>
                        <w:t>ie</w:t>
                      </w:r>
                      <w:r w:rsidRPr="007423B1">
                        <w:rPr>
                          <w:color w:val="363639"/>
                          <w:sz w:val="22"/>
                          <w:szCs w:val="22"/>
                          <w:lang w:val="it-IT"/>
                        </w:rPr>
                        <w:t>s</w:t>
                      </w:r>
                      <w:r w:rsidRPr="007423B1">
                        <w:rPr>
                          <w:color w:val="363639"/>
                          <w:spacing w:val="-1"/>
                          <w:sz w:val="22"/>
                          <w:szCs w:val="22"/>
                          <w:lang w:val="it-IT"/>
                        </w:rPr>
                        <w:t>t</w:t>
                      </w:r>
                      <w:r w:rsidRPr="007423B1">
                        <w:rPr>
                          <w:color w:val="363639"/>
                          <w:sz w:val="22"/>
                          <w:szCs w:val="22"/>
                          <w:lang w:val="it-IT"/>
                        </w:rPr>
                        <w:t xml:space="preserve">a di </w:t>
                      </w:r>
                      <w:r w:rsidRPr="007423B1">
                        <w:rPr>
                          <w:color w:val="363639"/>
                          <w:spacing w:val="-1"/>
                          <w:sz w:val="22"/>
                          <w:szCs w:val="22"/>
                          <w:lang w:val="it-IT"/>
                        </w:rPr>
                        <w:t>i</w:t>
                      </w:r>
                      <w:r w:rsidRPr="007423B1">
                        <w:rPr>
                          <w:color w:val="363639"/>
                          <w:sz w:val="22"/>
                          <w:szCs w:val="22"/>
                          <w:lang w:val="it-IT"/>
                        </w:rPr>
                        <w:t>s</w:t>
                      </w:r>
                      <w:r w:rsidRPr="007423B1">
                        <w:rPr>
                          <w:color w:val="363639"/>
                          <w:spacing w:val="-1"/>
                          <w:sz w:val="22"/>
                          <w:szCs w:val="22"/>
                          <w:lang w:val="it-IT"/>
                        </w:rPr>
                        <w:t>c</w:t>
                      </w:r>
                      <w:r w:rsidRPr="007423B1">
                        <w:rPr>
                          <w:color w:val="363639"/>
                          <w:sz w:val="22"/>
                          <w:szCs w:val="22"/>
                          <w:lang w:val="it-IT"/>
                        </w:rPr>
                        <w:t>r</w:t>
                      </w:r>
                      <w:r w:rsidRPr="007423B1">
                        <w:rPr>
                          <w:color w:val="363639"/>
                          <w:spacing w:val="-2"/>
                          <w:sz w:val="22"/>
                          <w:szCs w:val="22"/>
                          <w:lang w:val="it-IT"/>
                        </w:rPr>
                        <w:t>i</w:t>
                      </w:r>
                      <w:r w:rsidRPr="007423B1">
                        <w:rPr>
                          <w:color w:val="363639"/>
                          <w:sz w:val="22"/>
                          <w:szCs w:val="22"/>
                          <w:lang w:val="it-IT"/>
                        </w:rPr>
                        <w:t>z</w:t>
                      </w:r>
                      <w:r w:rsidRPr="007423B1">
                        <w:rPr>
                          <w:color w:val="363639"/>
                          <w:spacing w:val="-1"/>
                          <w:sz w:val="22"/>
                          <w:szCs w:val="22"/>
                          <w:lang w:val="it-IT"/>
                        </w:rPr>
                        <w:t>i</w:t>
                      </w:r>
                      <w:r w:rsidRPr="007423B1">
                        <w:rPr>
                          <w:color w:val="363639"/>
                          <w:sz w:val="22"/>
                          <w:szCs w:val="22"/>
                          <w:lang w:val="it-IT"/>
                        </w:rPr>
                        <w:t>o</w:t>
                      </w:r>
                      <w:r w:rsidRPr="007423B1">
                        <w:rPr>
                          <w:color w:val="363639"/>
                          <w:spacing w:val="-2"/>
                          <w:sz w:val="22"/>
                          <w:szCs w:val="22"/>
                          <w:lang w:val="it-IT"/>
                        </w:rPr>
                        <w:t>n</w:t>
                      </w:r>
                      <w:r w:rsidRPr="007423B1">
                        <w:rPr>
                          <w:color w:val="363639"/>
                          <w:sz w:val="22"/>
                          <w:szCs w:val="22"/>
                          <w:lang w:val="it-IT"/>
                        </w:rPr>
                        <w:t xml:space="preserve">e </w:t>
                      </w:r>
                      <w:r w:rsidRPr="007423B1">
                        <w:rPr>
                          <w:color w:val="363639"/>
                          <w:spacing w:val="-1"/>
                          <w:sz w:val="22"/>
                          <w:szCs w:val="22"/>
                          <w:lang w:val="it-IT"/>
                        </w:rPr>
                        <w:t>s</w:t>
                      </w:r>
                      <w:r w:rsidRPr="007423B1">
                        <w:rPr>
                          <w:color w:val="363639"/>
                          <w:sz w:val="22"/>
                          <w:szCs w:val="22"/>
                          <w:lang w:val="it-IT"/>
                        </w:rPr>
                        <w:t xml:space="preserve">i </w:t>
                      </w:r>
                      <w:r w:rsidRPr="007423B1">
                        <w:rPr>
                          <w:color w:val="363639"/>
                          <w:spacing w:val="-1"/>
                          <w:sz w:val="22"/>
                          <w:szCs w:val="22"/>
                          <w:lang w:val="it-IT"/>
                        </w:rPr>
                        <w:t>i</w:t>
                      </w:r>
                      <w:r w:rsidRPr="007423B1">
                        <w:rPr>
                          <w:color w:val="363639"/>
                          <w:sz w:val="22"/>
                          <w:szCs w:val="22"/>
                          <w:lang w:val="it-IT"/>
                        </w:rPr>
                        <w:t>n</w:t>
                      </w:r>
                      <w:r w:rsidRPr="007423B1">
                        <w:rPr>
                          <w:color w:val="363639"/>
                          <w:spacing w:val="-1"/>
                          <w:sz w:val="22"/>
                          <w:szCs w:val="22"/>
                          <w:lang w:val="it-IT"/>
                        </w:rPr>
                        <w:t>t</w:t>
                      </w:r>
                      <w:r w:rsidRPr="007423B1">
                        <w:rPr>
                          <w:color w:val="363639"/>
                          <w:sz w:val="22"/>
                          <w:szCs w:val="22"/>
                          <w:lang w:val="it-IT"/>
                        </w:rPr>
                        <w:t xml:space="preserve">ende </w:t>
                      </w:r>
                      <w:r w:rsidRPr="007423B1">
                        <w:rPr>
                          <w:color w:val="363639"/>
                          <w:spacing w:val="-2"/>
                          <w:sz w:val="22"/>
                          <w:szCs w:val="22"/>
                          <w:lang w:val="it-IT"/>
                        </w:rPr>
                        <w:t>p</w:t>
                      </w:r>
                      <w:r w:rsidRPr="007423B1">
                        <w:rPr>
                          <w:color w:val="363639"/>
                          <w:sz w:val="22"/>
                          <w:szCs w:val="22"/>
                          <w:lang w:val="it-IT"/>
                        </w:rPr>
                        <w:t>er</w:t>
                      </w:r>
                      <w:r w:rsidRPr="007423B1">
                        <w:rPr>
                          <w:color w:val="363639"/>
                          <w:spacing w:val="-2"/>
                          <w:sz w:val="22"/>
                          <w:szCs w:val="22"/>
                          <w:lang w:val="it-IT"/>
                        </w:rPr>
                        <w:t>f</w:t>
                      </w:r>
                      <w:r w:rsidRPr="007423B1">
                        <w:rPr>
                          <w:color w:val="363639"/>
                          <w:sz w:val="22"/>
                          <w:szCs w:val="22"/>
                          <w:lang w:val="it-IT"/>
                        </w:rPr>
                        <w:t>ez</w:t>
                      </w:r>
                      <w:r w:rsidRPr="007423B1">
                        <w:rPr>
                          <w:color w:val="363639"/>
                          <w:spacing w:val="-1"/>
                          <w:sz w:val="22"/>
                          <w:szCs w:val="22"/>
                          <w:lang w:val="it-IT"/>
                        </w:rPr>
                        <w:t>i</w:t>
                      </w:r>
                      <w:r w:rsidRPr="007423B1">
                        <w:rPr>
                          <w:color w:val="363639"/>
                          <w:spacing w:val="-2"/>
                          <w:sz w:val="22"/>
                          <w:szCs w:val="22"/>
                          <w:lang w:val="it-IT"/>
                        </w:rPr>
                        <w:t>o</w:t>
                      </w:r>
                      <w:r w:rsidRPr="007423B1">
                        <w:rPr>
                          <w:color w:val="363639"/>
                          <w:sz w:val="22"/>
                          <w:szCs w:val="22"/>
                          <w:lang w:val="it-IT"/>
                        </w:rPr>
                        <w:t>na</w:t>
                      </w:r>
                      <w:r w:rsidRPr="007423B1">
                        <w:rPr>
                          <w:color w:val="363639"/>
                          <w:spacing w:val="-1"/>
                          <w:sz w:val="22"/>
                          <w:szCs w:val="22"/>
                          <w:lang w:val="it-IT"/>
                        </w:rPr>
                        <w:t>t</w:t>
                      </w:r>
                      <w:r w:rsidRPr="007423B1">
                        <w:rPr>
                          <w:color w:val="363639"/>
                          <w:sz w:val="22"/>
                          <w:szCs w:val="22"/>
                          <w:lang w:val="it-IT"/>
                        </w:rPr>
                        <w:t xml:space="preserve">a al </w:t>
                      </w:r>
                      <w:r w:rsidRPr="007423B1">
                        <w:rPr>
                          <w:color w:val="363639"/>
                          <w:spacing w:val="-2"/>
                          <w:sz w:val="22"/>
                          <w:szCs w:val="22"/>
                          <w:lang w:val="it-IT"/>
                        </w:rPr>
                        <w:t>m</w:t>
                      </w:r>
                      <w:r w:rsidRPr="007423B1">
                        <w:rPr>
                          <w:color w:val="363639"/>
                          <w:sz w:val="22"/>
                          <w:szCs w:val="22"/>
                          <w:lang w:val="it-IT"/>
                        </w:rPr>
                        <w:t>o</w:t>
                      </w:r>
                      <w:r w:rsidRPr="007423B1">
                        <w:rPr>
                          <w:color w:val="363639"/>
                          <w:spacing w:val="-1"/>
                          <w:sz w:val="22"/>
                          <w:szCs w:val="22"/>
                          <w:lang w:val="it-IT"/>
                        </w:rPr>
                        <w:t>m</w:t>
                      </w:r>
                      <w:r w:rsidRPr="007423B1">
                        <w:rPr>
                          <w:color w:val="363639"/>
                          <w:sz w:val="22"/>
                          <w:szCs w:val="22"/>
                          <w:lang w:val="it-IT"/>
                        </w:rPr>
                        <w:t>en</w:t>
                      </w:r>
                      <w:r w:rsidRPr="007423B1">
                        <w:rPr>
                          <w:color w:val="363639"/>
                          <w:spacing w:val="-1"/>
                          <w:sz w:val="22"/>
                          <w:szCs w:val="22"/>
                          <w:lang w:val="it-IT"/>
                        </w:rPr>
                        <w:t>t</w:t>
                      </w:r>
                      <w:r w:rsidRPr="007423B1">
                        <w:rPr>
                          <w:color w:val="363639"/>
                          <w:sz w:val="22"/>
                          <w:szCs w:val="22"/>
                          <w:lang w:val="it-IT"/>
                        </w:rPr>
                        <w:t xml:space="preserve">o </w:t>
                      </w:r>
                      <w:r w:rsidRPr="007423B1">
                        <w:rPr>
                          <w:color w:val="363639"/>
                          <w:spacing w:val="-2"/>
                          <w:sz w:val="22"/>
                          <w:szCs w:val="22"/>
                          <w:lang w:val="it-IT"/>
                        </w:rPr>
                        <w:t>d</w:t>
                      </w:r>
                      <w:r w:rsidRPr="007423B1">
                        <w:rPr>
                          <w:color w:val="363639"/>
                          <w:sz w:val="22"/>
                          <w:szCs w:val="22"/>
                          <w:lang w:val="it-IT"/>
                        </w:rPr>
                        <w:t>el r</w:t>
                      </w:r>
                      <w:r w:rsidRPr="007423B1">
                        <w:rPr>
                          <w:color w:val="363639"/>
                          <w:spacing w:val="-2"/>
                          <w:sz w:val="22"/>
                          <w:szCs w:val="22"/>
                          <w:lang w:val="it-IT"/>
                        </w:rPr>
                        <w:t>i</w:t>
                      </w:r>
                      <w:r>
                        <w:rPr>
                          <w:color w:val="363639"/>
                          <w:sz w:val="22"/>
                          <w:szCs w:val="22"/>
                          <w:lang w:val="it-IT"/>
                        </w:rPr>
                        <w:t>ce</w:t>
                      </w:r>
                      <w:r w:rsidRPr="007423B1">
                        <w:rPr>
                          <w:color w:val="363639"/>
                          <w:spacing w:val="-1"/>
                          <w:sz w:val="22"/>
                          <w:szCs w:val="22"/>
                          <w:lang w:val="it-IT"/>
                        </w:rPr>
                        <w:t>vim</w:t>
                      </w:r>
                      <w:r w:rsidRPr="007423B1">
                        <w:rPr>
                          <w:color w:val="363639"/>
                          <w:sz w:val="22"/>
                          <w:szCs w:val="22"/>
                          <w:lang w:val="it-IT"/>
                        </w:rPr>
                        <w:t>en</w:t>
                      </w:r>
                      <w:r w:rsidRPr="007423B1">
                        <w:rPr>
                          <w:color w:val="363639"/>
                          <w:spacing w:val="-1"/>
                          <w:sz w:val="22"/>
                          <w:szCs w:val="22"/>
                          <w:lang w:val="it-IT"/>
                        </w:rPr>
                        <w:t>t</w:t>
                      </w:r>
                      <w:r w:rsidR="00AD58FC">
                        <w:rPr>
                          <w:color w:val="363639"/>
                          <w:sz w:val="22"/>
                          <w:szCs w:val="22"/>
                          <w:lang w:val="it-IT"/>
                        </w:rPr>
                        <w:t xml:space="preserve">o </w:t>
                      </w:r>
                      <w:r>
                        <w:rPr>
                          <w:color w:val="363639"/>
                          <w:sz w:val="22"/>
                          <w:szCs w:val="22"/>
                          <w:lang w:val="it-IT"/>
                        </w:rPr>
                        <w:t xml:space="preserve">della scheda di iscrizione allegata alla pagina successiva. </w:t>
                      </w:r>
                    </w:p>
                    <w:p w:rsidR="00261872" w:rsidRDefault="00261872" w:rsidP="002D1FDA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</w:p>
    <w:p w:rsidR="005C02CE" w:rsidRPr="005C02CE" w:rsidRDefault="005C02CE" w:rsidP="005C02CE"/>
    <w:p w:rsidR="005C02CE" w:rsidRPr="005C02CE" w:rsidRDefault="005C02CE" w:rsidP="005C02CE"/>
    <w:p w:rsidR="005C02CE" w:rsidRPr="005C02CE" w:rsidRDefault="005C02CE" w:rsidP="005C02CE"/>
    <w:p w:rsidR="005C02CE" w:rsidRPr="005C02CE" w:rsidRDefault="005C02CE" w:rsidP="005C02CE"/>
    <w:p w:rsidR="005C02CE" w:rsidRPr="005C02CE" w:rsidRDefault="005C02CE" w:rsidP="005C02CE"/>
    <w:p w:rsidR="005C02CE" w:rsidRPr="005C02CE" w:rsidRDefault="005C02CE" w:rsidP="005C02CE"/>
    <w:p w:rsidR="005C02CE" w:rsidRPr="005C02CE" w:rsidRDefault="005C02CE" w:rsidP="005C02CE"/>
    <w:p w:rsidR="005C02CE" w:rsidRPr="005C02CE" w:rsidRDefault="005C02CE" w:rsidP="005C02CE"/>
    <w:p w:rsidR="005C02CE" w:rsidRPr="005C02CE" w:rsidRDefault="005C02CE" w:rsidP="005C02CE"/>
    <w:p w:rsidR="005C02CE" w:rsidRPr="005C02CE" w:rsidRDefault="005C02CE" w:rsidP="005C02CE"/>
    <w:p w:rsidR="005C02CE" w:rsidRPr="005C02CE" w:rsidRDefault="005C02CE" w:rsidP="005C02CE"/>
    <w:p w:rsidR="005C02CE" w:rsidRPr="005C02CE" w:rsidRDefault="005C02CE" w:rsidP="005C02CE"/>
    <w:p w:rsidR="005C02CE" w:rsidRPr="005C02CE" w:rsidRDefault="005C02CE" w:rsidP="005C02CE"/>
    <w:p w:rsidR="005C02CE" w:rsidRPr="005C02CE" w:rsidRDefault="005C02CE" w:rsidP="005C02CE"/>
    <w:p w:rsidR="005C02CE" w:rsidRPr="005C02CE" w:rsidRDefault="005C02CE" w:rsidP="005C02CE"/>
    <w:p w:rsidR="005C02CE" w:rsidRPr="005C02CE" w:rsidRDefault="005C02CE" w:rsidP="005C02CE"/>
    <w:p w:rsidR="005C02CE" w:rsidRPr="005C02CE" w:rsidRDefault="005C02CE" w:rsidP="005C02CE"/>
    <w:p w:rsidR="005C02CE" w:rsidRPr="005C02CE" w:rsidRDefault="005C02CE" w:rsidP="005C02CE"/>
    <w:p w:rsidR="005C02CE" w:rsidRPr="005C02CE" w:rsidRDefault="005C02CE" w:rsidP="005C02CE"/>
    <w:p w:rsidR="005C02CE" w:rsidRPr="005C02CE" w:rsidRDefault="005C02CE" w:rsidP="005C02CE"/>
    <w:p w:rsidR="005C02CE" w:rsidRDefault="005C02CE" w:rsidP="005C02CE"/>
    <w:p w:rsidR="009B6BE6" w:rsidRDefault="009B6BE6" w:rsidP="005C02CE">
      <w:pPr>
        <w:jc w:val="right"/>
      </w:pPr>
    </w:p>
    <w:p w:rsidR="005C02CE" w:rsidRDefault="005C02CE" w:rsidP="005C02CE">
      <w:pPr>
        <w:jc w:val="right"/>
      </w:pPr>
    </w:p>
    <w:p w:rsidR="005C02CE" w:rsidRDefault="005C02CE" w:rsidP="005C02CE">
      <w:pPr>
        <w:jc w:val="right"/>
      </w:pPr>
    </w:p>
    <w:p w:rsidR="00280859" w:rsidRPr="00280859" w:rsidRDefault="00261872" w:rsidP="00FF09E8">
      <w:r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 wp14:anchorId="69AC9687" wp14:editId="1D17992E">
            <wp:simplePos x="0" y="0"/>
            <wp:positionH relativeFrom="column">
              <wp:posOffset>8481060</wp:posOffset>
            </wp:positionH>
            <wp:positionV relativeFrom="paragraph">
              <wp:posOffset>305435</wp:posOffset>
            </wp:positionV>
            <wp:extent cx="1122045" cy="504825"/>
            <wp:effectExtent l="19050" t="0" r="1905" b="0"/>
            <wp:wrapNone/>
            <wp:docPr id="15" name="Immagine 4" descr="\\Stsserver\pubblica\LOGHI AUTORIZZATI\ITEC\blueTÜV_tropf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tsserver\pubblica\LOGHI AUTORIZZATI\ITEC\blueTÜV_tropfe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673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2D5C2EE9" wp14:editId="44807923">
            <wp:simplePos x="0" y="0"/>
            <wp:positionH relativeFrom="column">
              <wp:posOffset>-539115</wp:posOffset>
            </wp:positionH>
            <wp:positionV relativeFrom="paragraph">
              <wp:posOffset>400685</wp:posOffset>
            </wp:positionV>
            <wp:extent cx="1276350" cy="485775"/>
            <wp:effectExtent l="19050" t="0" r="0" b="0"/>
            <wp:wrapNone/>
            <wp:docPr id="25" name="Immagine 25" descr="LOGO ITEC_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 descr="LOGO ITEC_bas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673"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0FB3FB0D" wp14:editId="06B2D235">
            <wp:simplePos x="0" y="0"/>
            <wp:positionH relativeFrom="column">
              <wp:posOffset>5594350</wp:posOffset>
            </wp:positionH>
            <wp:positionV relativeFrom="paragraph">
              <wp:posOffset>1254125</wp:posOffset>
            </wp:positionV>
            <wp:extent cx="895350" cy="400050"/>
            <wp:effectExtent l="19050" t="0" r="0" b="0"/>
            <wp:wrapNone/>
            <wp:docPr id="28" name="Immagine 4" descr="blueTÜV_tropf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lueTÜV_tropfen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673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1536DC60" wp14:editId="74B10D4A">
            <wp:simplePos x="0" y="0"/>
            <wp:positionH relativeFrom="column">
              <wp:posOffset>5594350</wp:posOffset>
            </wp:positionH>
            <wp:positionV relativeFrom="paragraph">
              <wp:posOffset>1254125</wp:posOffset>
            </wp:positionV>
            <wp:extent cx="895350" cy="400050"/>
            <wp:effectExtent l="19050" t="0" r="0" b="0"/>
            <wp:wrapNone/>
            <wp:docPr id="26" name="Immagine 4" descr="blueTÜV_tropf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lueTÜV_tropfen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0859" w:rsidRPr="00280859" w:rsidRDefault="00280859" w:rsidP="00280859"/>
    <w:p w:rsidR="00280859" w:rsidRPr="00280859" w:rsidRDefault="00280859" w:rsidP="00280859"/>
    <w:p w:rsidR="00280859" w:rsidRPr="00280859" w:rsidRDefault="00280859" w:rsidP="00280859"/>
    <w:p w:rsidR="00280859" w:rsidRPr="00280859" w:rsidRDefault="00280859" w:rsidP="00280859"/>
    <w:p w:rsidR="00280859" w:rsidRPr="00280859" w:rsidRDefault="00280859" w:rsidP="00280859"/>
    <w:p w:rsidR="00280859" w:rsidRPr="00280859" w:rsidRDefault="00280859" w:rsidP="00280859"/>
    <w:p w:rsidR="00280859" w:rsidRPr="00280859" w:rsidRDefault="00280859" w:rsidP="00280859"/>
    <w:p w:rsidR="00280859" w:rsidRPr="00280859" w:rsidRDefault="00280859" w:rsidP="00280859"/>
    <w:p w:rsidR="00280859" w:rsidRPr="00280859" w:rsidRDefault="00280859" w:rsidP="00280859"/>
    <w:p w:rsidR="00280859" w:rsidRPr="00280859" w:rsidRDefault="00280859" w:rsidP="00280859"/>
    <w:p w:rsidR="00280859" w:rsidRPr="00280859" w:rsidRDefault="00280859" w:rsidP="00280859"/>
    <w:p w:rsidR="00280859" w:rsidRPr="00280859" w:rsidRDefault="00280859" w:rsidP="00280859"/>
    <w:p w:rsidR="00280859" w:rsidRPr="00280859" w:rsidRDefault="00280859" w:rsidP="00280859"/>
    <w:p w:rsidR="00280859" w:rsidRPr="00280859" w:rsidRDefault="00280859" w:rsidP="00280859"/>
    <w:p w:rsidR="00280859" w:rsidRPr="00280859" w:rsidRDefault="00280859" w:rsidP="00280859"/>
    <w:p w:rsidR="00280859" w:rsidRPr="00280859" w:rsidRDefault="00280859" w:rsidP="00280859"/>
    <w:p w:rsidR="00280859" w:rsidRPr="00280859" w:rsidRDefault="00280859" w:rsidP="00280859"/>
    <w:p w:rsidR="00280859" w:rsidRPr="00280859" w:rsidRDefault="00280859" w:rsidP="00280859"/>
    <w:p w:rsidR="00280859" w:rsidRPr="00280859" w:rsidRDefault="00280859" w:rsidP="00280859"/>
    <w:p w:rsidR="00280859" w:rsidRPr="00280859" w:rsidRDefault="00280859" w:rsidP="00280859"/>
    <w:p w:rsidR="00280859" w:rsidRPr="00280859" w:rsidRDefault="00280859" w:rsidP="00280859"/>
    <w:p w:rsidR="00280859" w:rsidRPr="00280859" w:rsidRDefault="00280859" w:rsidP="00280859"/>
    <w:p w:rsidR="00280859" w:rsidRPr="00280859" w:rsidRDefault="00280859" w:rsidP="00280859"/>
    <w:p w:rsidR="00280859" w:rsidRPr="00280859" w:rsidRDefault="00280859" w:rsidP="00280859"/>
    <w:p w:rsidR="00280859" w:rsidRPr="00280859" w:rsidRDefault="00280859" w:rsidP="00280859"/>
    <w:p w:rsidR="005C02CE" w:rsidRPr="00280859" w:rsidRDefault="005C02CE" w:rsidP="00280859">
      <w:pPr>
        <w:jc w:val="center"/>
      </w:pPr>
    </w:p>
    <w:sectPr w:rsidR="005C02CE" w:rsidRPr="00280859" w:rsidSect="00875AF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426" w:rsidRDefault="00CF3426" w:rsidP="002C243E">
      <w:pPr>
        <w:spacing w:before="0"/>
      </w:pPr>
      <w:r>
        <w:separator/>
      </w:r>
    </w:p>
  </w:endnote>
  <w:endnote w:type="continuationSeparator" w:id="0">
    <w:p w:rsidR="00CF3426" w:rsidRDefault="00CF3426" w:rsidP="002C243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426" w:rsidRDefault="00CF3426" w:rsidP="002C243E">
      <w:pPr>
        <w:spacing w:before="0"/>
      </w:pPr>
      <w:r>
        <w:separator/>
      </w:r>
    </w:p>
  </w:footnote>
  <w:footnote w:type="continuationSeparator" w:id="0">
    <w:p w:rsidR="00CF3426" w:rsidRDefault="00CF3426" w:rsidP="002C243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AC3"/>
    <w:multiLevelType w:val="hybridMultilevel"/>
    <w:tmpl w:val="69100C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E5897"/>
    <w:multiLevelType w:val="hybridMultilevel"/>
    <w:tmpl w:val="6778E392"/>
    <w:lvl w:ilvl="0" w:tplc="70306C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93B65"/>
    <w:multiLevelType w:val="hybridMultilevel"/>
    <w:tmpl w:val="945E4406"/>
    <w:lvl w:ilvl="0" w:tplc="0410000F">
      <w:start w:val="1"/>
      <w:numFmt w:val="decimal"/>
      <w:lvlText w:val="%1."/>
      <w:lvlJc w:val="left"/>
      <w:pPr>
        <w:ind w:left="810" w:hanging="360"/>
      </w:p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C3E2969"/>
    <w:multiLevelType w:val="hybridMultilevel"/>
    <w:tmpl w:val="C3B6A1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7669E"/>
    <w:multiLevelType w:val="hybridMultilevel"/>
    <w:tmpl w:val="2878F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F1235"/>
    <w:multiLevelType w:val="hybridMultilevel"/>
    <w:tmpl w:val="464E6CF4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3C96D70"/>
    <w:multiLevelType w:val="hybridMultilevel"/>
    <w:tmpl w:val="42F404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54E7A"/>
    <w:multiLevelType w:val="hybridMultilevel"/>
    <w:tmpl w:val="E9C60D00"/>
    <w:lvl w:ilvl="0" w:tplc="6082C4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pacing w:val="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54C4A"/>
    <w:multiLevelType w:val="hybridMultilevel"/>
    <w:tmpl w:val="FFAADEEC"/>
    <w:lvl w:ilvl="0" w:tplc="6082C4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pacing w:val="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0B"/>
    <w:rsid w:val="000379AD"/>
    <w:rsid w:val="000408A9"/>
    <w:rsid w:val="0004611D"/>
    <w:rsid w:val="00056CD1"/>
    <w:rsid w:val="00080321"/>
    <w:rsid w:val="000B1D67"/>
    <w:rsid w:val="000E001C"/>
    <w:rsid w:val="000E33DE"/>
    <w:rsid w:val="000E5EC6"/>
    <w:rsid w:val="001039CA"/>
    <w:rsid w:val="00136C17"/>
    <w:rsid w:val="001B6E38"/>
    <w:rsid w:val="001F7CFA"/>
    <w:rsid w:val="00226913"/>
    <w:rsid w:val="002331CA"/>
    <w:rsid w:val="00237128"/>
    <w:rsid w:val="002611F2"/>
    <w:rsid w:val="00261872"/>
    <w:rsid w:val="002764AF"/>
    <w:rsid w:val="00280859"/>
    <w:rsid w:val="00283D1D"/>
    <w:rsid w:val="00296664"/>
    <w:rsid w:val="002C243E"/>
    <w:rsid w:val="002D1FDA"/>
    <w:rsid w:val="002D6DD3"/>
    <w:rsid w:val="002F0832"/>
    <w:rsid w:val="002F6B15"/>
    <w:rsid w:val="00324481"/>
    <w:rsid w:val="00343AF8"/>
    <w:rsid w:val="00357673"/>
    <w:rsid w:val="003750C2"/>
    <w:rsid w:val="003B125D"/>
    <w:rsid w:val="0040330B"/>
    <w:rsid w:val="00412E0C"/>
    <w:rsid w:val="00451D12"/>
    <w:rsid w:val="00455876"/>
    <w:rsid w:val="00482D64"/>
    <w:rsid w:val="00484D3C"/>
    <w:rsid w:val="004941AD"/>
    <w:rsid w:val="00496730"/>
    <w:rsid w:val="004E2E84"/>
    <w:rsid w:val="004E46B6"/>
    <w:rsid w:val="0053423B"/>
    <w:rsid w:val="00555D75"/>
    <w:rsid w:val="00562A2F"/>
    <w:rsid w:val="00563547"/>
    <w:rsid w:val="00593AB2"/>
    <w:rsid w:val="005A45E2"/>
    <w:rsid w:val="005B0BA3"/>
    <w:rsid w:val="005C02CE"/>
    <w:rsid w:val="005C3FB8"/>
    <w:rsid w:val="005D7D24"/>
    <w:rsid w:val="00600F82"/>
    <w:rsid w:val="00616F8E"/>
    <w:rsid w:val="00630742"/>
    <w:rsid w:val="00635203"/>
    <w:rsid w:val="00650D60"/>
    <w:rsid w:val="00652389"/>
    <w:rsid w:val="00652FFE"/>
    <w:rsid w:val="00662B9D"/>
    <w:rsid w:val="0068215D"/>
    <w:rsid w:val="0068591C"/>
    <w:rsid w:val="00692973"/>
    <w:rsid w:val="00694A91"/>
    <w:rsid w:val="006C699F"/>
    <w:rsid w:val="006D2E75"/>
    <w:rsid w:val="006E6BD8"/>
    <w:rsid w:val="006F1275"/>
    <w:rsid w:val="00701275"/>
    <w:rsid w:val="0071202C"/>
    <w:rsid w:val="007423B1"/>
    <w:rsid w:val="00745757"/>
    <w:rsid w:val="00782FD0"/>
    <w:rsid w:val="00791CD9"/>
    <w:rsid w:val="007A6D49"/>
    <w:rsid w:val="007B7FE1"/>
    <w:rsid w:val="007E6404"/>
    <w:rsid w:val="007F68CB"/>
    <w:rsid w:val="00862A7E"/>
    <w:rsid w:val="00875AFD"/>
    <w:rsid w:val="00877D13"/>
    <w:rsid w:val="008910C7"/>
    <w:rsid w:val="008D26F0"/>
    <w:rsid w:val="008E0B5A"/>
    <w:rsid w:val="008F5630"/>
    <w:rsid w:val="009260E7"/>
    <w:rsid w:val="009263BA"/>
    <w:rsid w:val="00952E2D"/>
    <w:rsid w:val="00990CF3"/>
    <w:rsid w:val="009A16FC"/>
    <w:rsid w:val="009B6BE6"/>
    <w:rsid w:val="009E34C1"/>
    <w:rsid w:val="009F0A8F"/>
    <w:rsid w:val="00A041AB"/>
    <w:rsid w:val="00A2324E"/>
    <w:rsid w:val="00A23CC4"/>
    <w:rsid w:val="00A27FF7"/>
    <w:rsid w:val="00A83101"/>
    <w:rsid w:val="00AB64CD"/>
    <w:rsid w:val="00AD1D19"/>
    <w:rsid w:val="00AD58FC"/>
    <w:rsid w:val="00AE1DC6"/>
    <w:rsid w:val="00AE5386"/>
    <w:rsid w:val="00B22053"/>
    <w:rsid w:val="00B300A9"/>
    <w:rsid w:val="00B32888"/>
    <w:rsid w:val="00B456CE"/>
    <w:rsid w:val="00B57023"/>
    <w:rsid w:val="00B61C1E"/>
    <w:rsid w:val="00B74847"/>
    <w:rsid w:val="00BC5465"/>
    <w:rsid w:val="00BD74A2"/>
    <w:rsid w:val="00C1331F"/>
    <w:rsid w:val="00C1440C"/>
    <w:rsid w:val="00C32073"/>
    <w:rsid w:val="00C33962"/>
    <w:rsid w:val="00C71489"/>
    <w:rsid w:val="00C7319E"/>
    <w:rsid w:val="00C77DEF"/>
    <w:rsid w:val="00CA049A"/>
    <w:rsid w:val="00CA1659"/>
    <w:rsid w:val="00CB5673"/>
    <w:rsid w:val="00CB59E0"/>
    <w:rsid w:val="00CC7C61"/>
    <w:rsid w:val="00CF3426"/>
    <w:rsid w:val="00D8078D"/>
    <w:rsid w:val="00D853D2"/>
    <w:rsid w:val="00DA17CB"/>
    <w:rsid w:val="00DC03DB"/>
    <w:rsid w:val="00DC4761"/>
    <w:rsid w:val="00DC6DED"/>
    <w:rsid w:val="00DD08B7"/>
    <w:rsid w:val="00DE2AF9"/>
    <w:rsid w:val="00E018D6"/>
    <w:rsid w:val="00E04A0B"/>
    <w:rsid w:val="00E10958"/>
    <w:rsid w:val="00E20691"/>
    <w:rsid w:val="00E45E2A"/>
    <w:rsid w:val="00E608C2"/>
    <w:rsid w:val="00E730B7"/>
    <w:rsid w:val="00E75EDC"/>
    <w:rsid w:val="00E8411A"/>
    <w:rsid w:val="00E97AA9"/>
    <w:rsid w:val="00EA0655"/>
    <w:rsid w:val="00EA7702"/>
    <w:rsid w:val="00EC2EED"/>
    <w:rsid w:val="00EC7799"/>
    <w:rsid w:val="00ED2EEB"/>
    <w:rsid w:val="00EF4D6C"/>
    <w:rsid w:val="00F3593C"/>
    <w:rsid w:val="00F75315"/>
    <w:rsid w:val="00F840D6"/>
    <w:rsid w:val="00F912CD"/>
    <w:rsid w:val="00F960B8"/>
    <w:rsid w:val="00FA021E"/>
    <w:rsid w:val="00FD2EEC"/>
    <w:rsid w:val="00FE1880"/>
    <w:rsid w:val="00FE665B"/>
    <w:rsid w:val="00FF0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6BE6"/>
    <w:pPr>
      <w:spacing w:before="60"/>
      <w:ind w:left="510" w:firstLine="198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C24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243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C24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243E"/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CA049A"/>
    <w:pPr>
      <w:widowControl w:val="0"/>
      <w:spacing w:before="0"/>
      <w:ind w:left="674" w:firstLine="0"/>
    </w:pPr>
    <w:rPr>
      <w:rFonts w:ascii="Arial" w:eastAsia="Arial" w:hAnsi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049A"/>
    <w:rPr>
      <w:rFonts w:ascii="Arial" w:eastAsia="Arial" w:hAnsi="Arial" w:cs="Times New Roman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5C02CE"/>
    <w:pPr>
      <w:widowControl w:val="0"/>
      <w:spacing w:before="0"/>
      <w:ind w:left="104" w:firstLine="0"/>
      <w:outlineLvl w:val="2"/>
    </w:pPr>
    <w:rPr>
      <w:rFonts w:ascii="Arial" w:eastAsia="Arial" w:hAnsi="Arial"/>
      <w:b/>
      <w:bCs/>
      <w:sz w:val="20"/>
      <w:szCs w:val="20"/>
      <w:lang w:val="en-US"/>
    </w:rPr>
  </w:style>
  <w:style w:type="character" w:customStyle="1" w:styleId="st">
    <w:name w:val="st"/>
    <w:basedOn w:val="Carpredefinitoparagrafo"/>
    <w:rsid w:val="005D7D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CD9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CD9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28085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B125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7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6BE6"/>
    <w:pPr>
      <w:spacing w:before="60"/>
      <w:ind w:left="510" w:firstLine="198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C24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243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C24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243E"/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CA049A"/>
    <w:pPr>
      <w:widowControl w:val="0"/>
      <w:spacing w:before="0"/>
      <w:ind w:left="674" w:firstLine="0"/>
    </w:pPr>
    <w:rPr>
      <w:rFonts w:ascii="Arial" w:eastAsia="Arial" w:hAnsi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049A"/>
    <w:rPr>
      <w:rFonts w:ascii="Arial" w:eastAsia="Arial" w:hAnsi="Arial" w:cs="Times New Roman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5C02CE"/>
    <w:pPr>
      <w:widowControl w:val="0"/>
      <w:spacing w:before="0"/>
      <w:ind w:left="104" w:firstLine="0"/>
      <w:outlineLvl w:val="2"/>
    </w:pPr>
    <w:rPr>
      <w:rFonts w:ascii="Arial" w:eastAsia="Arial" w:hAnsi="Arial"/>
      <w:b/>
      <w:bCs/>
      <w:sz w:val="20"/>
      <w:szCs w:val="20"/>
      <w:lang w:val="en-US"/>
    </w:rPr>
  </w:style>
  <w:style w:type="character" w:customStyle="1" w:styleId="st">
    <w:name w:val="st"/>
    <w:basedOn w:val="Carpredefinitoparagrafo"/>
    <w:rsid w:val="005D7D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CD9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CD9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28085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B125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7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9BA8F-8953-4D24-B98E-4D6D1274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debora</cp:lastModifiedBy>
  <cp:revision>2</cp:revision>
  <cp:lastPrinted>2015-04-01T09:08:00Z</cp:lastPrinted>
  <dcterms:created xsi:type="dcterms:W3CDTF">2022-05-17T14:16:00Z</dcterms:created>
  <dcterms:modified xsi:type="dcterms:W3CDTF">2022-05-17T14:16:00Z</dcterms:modified>
</cp:coreProperties>
</file>